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446B8" w14:textId="1B98A391" w:rsidR="003A5723" w:rsidRDefault="003A5723" w:rsidP="00A704BB">
      <w:pPr>
        <w:spacing w:before="240" w:after="240"/>
        <w:jc w:val="center"/>
        <w:rPr>
          <w:rFonts w:ascii="Times New Roman" w:eastAsia="Times New Roman" w:hAnsi="Times New Roman" w:cs="Times New Roman"/>
          <w:b/>
          <w:lang w:val="en-US"/>
        </w:rPr>
      </w:pPr>
      <w:r w:rsidRPr="003A5723">
        <w:rPr>
          <w:rFonts w:ascii="Times New Roman" w:eastAsia="Times New Roman" w:hAnsi="Times New Roman" w:cs="Times New Roman"/>
          <w:b/>
          <w:noProof/>
          <w:lang w:val="en-US"/>
        </w:rPr>
        <w:drawing>
          <wp:anchor distT="0" distB="0" distL="114300" distR="114300" simplePos="0" relativeHeight="251658239" behindDoc="0" locked="0" layoutInCell="1" allowOverlap="1" wp14:anchorId="61815241" wp14:editId="4876F58E">
            <wp:simplePos x="0" y="0"/>
            <wp:positionH relativeFrom="page">
              <wp:align>right</wp:align>
            </wp:positionH>
            <wp:positionV relativeFrom="page">
              <wp:posOffset>72390</wp:posOffset>
            </wp:positionV>
            <wp:extent cx="7647032" cy="10812027"/>
            <wp:effectExtent l="0" t="0" r="0" b="889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7032" cy="108120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731E27" w14:textId="46E2FF6A" w:rsidR="003A5723" w:rsidRDefault="003A5723">
      <w:pPr>
        <w:rPr>
          <w:rFonts w:ascii="Times New Roman" w:eastAsia="Times New Roman" w:hAnsi="Times New Roman" w:cs="Times New Roman"/>
          <w:b/>
          <w:lang w:val="en-US"/>
        </w:rPr>
      </w:pPr>
      <w:r w:rsidRPr="003A5723">
        <w:rPr>
          <w:rFonts w:ascii="Times New Roman" w:eastAsia="Times New Roman" w:hAnsi="Times New Roman" w:cs="Times New Roman"/>
          <w:b/>
          <w:noProof/>
          <w:lang w:val="en-US"/>
        </w:rPr>
        <mc:AlternateContent>
          <mc:Choice Requires="wps">
            <w:drawing>
              <wp:anchor distT="45720" distB="45720" distL="114300" distR="114300" simplePos="0" relativeHeight="251662336" behindDoc="0" locked="0" layoutInCell="1" allowOverlap="1" wp14:anchorId="033DABE7" wp14:editId="3C6B1C9F">
                <wp:simplePos x="0" y="0"/>
                <wp:positionH relativeFrom="page">
                  <wp:posOffset>584200</wp:posOffset>
                </wp:positionH>
                <wp:positionV relativeFrom="paragraph">
                  <wp:posOffset>4592320</wp:posOffset>
                </wp:positionV>
                <wp:extent cx="6572885"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1404620"/>
                        </a:xfrm>
                        <a:prstGeom prst="rect">
                          <a:avLst/>
                        </a:prstGeom>
                        <a:noFill/>
                        <a:ln w="9525">
                          <a:noFill/>
                          <a:miter lim="800000"/>
                          <a:headEnd/>
                          <a:tailEnd/>
                        </a:ln>
                      </wps:spPr>
                      <wps:txbx>
                        <w:txbxContent>
                          <w:p w14:paraId="54588E0A" w14:textId="77777777" w:rsidR="003A5723" w:rsidRPr="00B47680" w:rsidRDefault="003A5723" w:rsidP="003A5723">
                            <w:pPr>
                              <w:jc w:val="center"/>
                              <w:rPr>
                                <w:b/>
                                <w:sz w:val="36"/>
                                <w:szCs w:val="36"/>
                              </w:rPr>
                            </w:pPr>
                            <w:r w:rsidRPr="00B47680">
                              <w:rPr>
                                <w:b/>
                                <w:sz w:val="36"/>
                                <w:szCs w:val="36"/>
                              </w:rPr>
                              <w:t>BRIDGE-BS SUMMER SCHOOL</w:t>
                            </w:r>
                          </w:p>
                          <w:p w14:paraId="644E0799" w14:textId="77777777" w:rsidR="003A5723" w:rsidRPr="00B47680" w:rsidRDefault="003A5723" w:rsidP="003A5723">
                            <w:pPr>
                              <w:jc w:val="center"/>
                              <w:rPr>
                                <w:b/>
                                <w:sz w:val="36"/>
                                <w:szCs w:val="36"/>
                              </w:rPr>
                            </w:pPr>
                            <w:r w:rsidRPr="00B47680">
                              <w:rPr>
                                <w:b/>
                                <w:sz w:val="36"/>
                                <w:szCs w:val="36"/>
                              </w:rPr>
                              <w:t>23</w:t>
                            </w:r>
                            <w:r>
                              <w:rPr>
                                <w:b/>
                                <w:sz w:val="36"/>
                                <w:szCs w:val="36"/>
                              </w:rPr>
                              <w:t>-</w:t>
                            </w:r>
                            <w:r w:rsidRPr="00B47680">
                              <w:rPr>
                                <w:b/>
                                <w:sz w:val="36"/>
                                <w:szCs w:val="36"/>
                              </w:rPr>
                              <w:t xml:space="preserve">25 </w:t>
                            </w:r>
                            <w:proofErr w:type="spellStart"/>
                            <w:r w:rsidRPr="00B47680">
                              <w:rPr>
                                <w:b/>
                                <w:sz w:val="36"/>
                                <w:szCs w:val="36"/>
                              </w:rPr>
                              <w:t>August</w:t>
                            </w:r>
                            <w:proofErr w:type="spellEnd"/>
                            <w:r w:rsidRPr="00B47680">
                              <w:rPr>
                                <w:b/>
                                <w:sz w:val="36"/>
                                <w:szCs w:val="36"/>
                              </w:rPr>
                              <w:t xml:space="preserve"> 2022</w:t>
                            </w:r>
                          </w:p>
                          <w:p w14:paraId="20865CFD" w14:textId="77777777" w:rsidR="003A5723" w:rsidRPr="0006331C" w:rsidRDefault="003A5723" w:rsidP="003A5723">
                            <w:pPr>
                              <w:jc w:val="center"/>
                              <w:rPr>
                                <w:b/>
                                <w:sz w:val="36"/>
                                <w:szCs w:val="36"/>
                              </w:rPr>
                            </w:pPr>
                            <w:proofErr w:type="spellStart"/>
                            <w:r w:rsidRPr="00B47680">
                              <w:rPr>
                                <w:b/>
                                <w:sz w:val="36"/>
                                <w:szCs w:val="36"/>
                              </w:rPr>
                              <w:t>Istanbul</w:t>
                            </w:r>
                            <w:proofErr w:type="spellEnd"/>
                            <w:r w:rsidRPr="00B47680">
                              <w:rPr>
                                <w:b/>
                                <w:sz w:val="36"/>
                                <w:szCs w:val="36"/>
                              </w:rPr>
                              <w:t xml:space="preserve"> </w:t>
                            </w:r>
                            <w:proofErr w:type="spellStart"/>
                            <w:r w:rsidRPr="00B47680">
                              <w:rPr>
                                <w:b/>
                                <w:sz w:val="36"/>
                                <w:szCs w:val="36"/>
                              </w:rPr>
                              <w:t>University</w:t>
                            </w:r>
                            <w:proofErr w:type="spellEnd"/>
                            <w:r w:rsidRPr="00B47680">
                              <w:rPr>
                                <w:b/>
                                <w:sz w:val="36"/>
                                <w:szCs w:val="36"/>
                              </w:rPr>
                              <w:t xml:space="preserve"> in </w:t>
                            </w:r>
                            <w:proofErr w:type="spellStart"/>
                            <w:r w:rsidRPr="00B47680">
                              <w:rPr>
                                <w:b/>
                                <w:sz w:val="36"/>
                                <w:szCs w:val="36"/>
                              </w:rPr>
                              <w:t>Istanbul</w:t>
                            </w:r>
                            <w:proofErr w:type="spellEnd"/>
                            <w:r w:rsidRPr="00B47680">
                              <w:rPr>
                                <w:b/>
                                <w:sz w:val="36"/>
                                <w:szCs w:val="36"/>
                              </w:rPr>
                              <w:t xml:space="preserve">, </w:t>
                            </w:r>
                            <w:proofErr w:type="spellStart"/>
                            <w:r w:rsidRPr="00B47680">
                              <w:rPr>
                                <w:b/>
                                <w:sz w:val="36"/>
                                <w:szCs w:val="36"/>
                              </w:rPr>
                              <w:t>Turkey</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3DABE7" id="_x0000_t202" coordsize="21600,21600" o:spt="202" path="m,l,21600r21600,l21600,xe">
                <v:stroke joinstyle="miter"/>
                <v:path gradientshapeok="t" o:connecttype="rect"/>
              </v:shapetype>
              <v:shape id="Metin Kutusu 2" o:spid="_x0000_s1026" type="#_x0000_t202" style="position:absolute;margin-left:46pt;margin-top:361.6pt;width:517.5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" filled="f" stroked="f">
                <v:textbox style="mso-fit-shape-to-text:t">
                  <w:txbxContent>
                    <w:p w14:paraId="54588E0A" w14:textId="77777777" w:rsidR="003A5723" w:rsidRPr="00B47680" w:rsidRDefault="003A5723" w:rsidP="003A5723">
                      <w:pPr>
                        <w:jc w:val="center"/>
                        <w:rPr>
                          <w:b/>
                          <w:sz w:val="36"/>
                          <w:szCs w:val="36"/>
                        </w:rPr>
                      </w:pPr>
                      <w:r w:rsidRPr="00B47680">
                        <w:rPr>
                          <w:b/>
                          <w:sz w:val="36"/>
                          <w:szCs w:val="36"/>
                        </w:rPr>
                        <w:t>BRIDGE-BS SUMMER SCHOOL</w:t>
                      </w:r>
                    </w:p>
                    <w:p w14:paraId="644E0799" w14:textId="77777777" w:rsidR="003A5723" w:rsidRPr="00B47680" w:rsidRDefault="003A5723" w:rsidP="003A5723">
                      <w:pPr>
                        <w:jc w:val="center"/>
                        <w:rPr>
                          <w:b/>
                          <w:sz w:val="36"/>
                          <w:szCs w:val="36"/>
                        </w:rPr>
                      </w:pPr>
                      <w:r w:rsidRPr="00B47680">
                        <w:rPr>
                          <w:b/>
                          <w:sz w:val="36"/>
                          <w:szCs w:val="36"/>
                        </w:rPr>
                        <w:t>23</w:t>
                      </w:r>
                      <w:r>
                        <w:rPr>
                          <w:b/>
                          <w:sz w:val="36"/>
                          <w:szCs w:val="36"/>
                        </w:rPr>
                        <w:t>-</w:t>
                      </w:r>
                      <w:r w:rsidRPr="00B47680">
                        <w:rPr>
                          <w:b/>
                          <w:sz w:val="36"/>
                          <w:szCs w:val="36"/>
                        </w:rPr>
                        <w:t xml:space="preserve">25 </w:t>
                      </w:r>
                      <w:proofErr w:type="spellStart"/>
                      <w:r w:rsidRPr="00B47680">
                        <w:rPr>
                          <w:b/>
                          <w:sz w:val="36"/>
                          <w:szCs w:val="36"/>
                        </w:rPr>
                        <w:t>August</w:t>
                      </w:r>
                      <w:proofErr w:type="spellEnd"/>
                      <w:r w:rsidRPr="00B47680">
                        <w:rPr>
                          <w:b/>
                          <w:sz w:val="36"/>
                          <w:szCs w:val="36"/>
                        </w:rPr>
                        <w:t xml:space="preserve"> 2022</w:t>
                      </w:r>
                    </w:p>
                    <w:p w14:paraId="20865CFD" w14:textId="77777777" w:rsidR="003A5723" w:rsidRPr="0006331C" w:rsidRDefault="003A5723" w:rsidP="003A5723">
                      <w:pPr>
                        <w:jc w:val="center"/>
                        <w:rPr>
                          <w:b/>
                          <w:sz w:val="36"/>
                          <w:szCs w:val="36"/>
                        </w:rPr>
                      </w:pPr>
                      <w:proofErr w:type="spellStart"/>
                      <w:r w:rsidRPr="00B47680">
                        <w:rPr>
                          <w:b/>
                          <w:sz w:val="36"/>
                          <w:szCs w:val="36"/>
                        </w:rPr>
                        <w:t>Istanbul</w:t>
                      </w:r>
                      <w:proofErr w:type="spellEnd"/>
                      <w:r w:rsidRPr="00B47680">
                        <w:rPr>
                          <w:b/>
                          <w:sz w:val="36"/>
                          <w:szCs w:val="36"/>
                        </w:rPr>
                        <w:t xml:space="preserve"> </w:t>
                      </w:r>
                      <w:proofErr w:type="spellStart"/>
                      <w:r w:rsidRPr="00B47680">
                        <w:rPr>
                          <w:b/>
                          <w:sz w:val="36"/>
                          <w:szCs w:val="36"/>
                        </w:rPr>
                        <w:t>University</w:t>
                      </w:r>
                      <w:proofErr w:type="spellEnd"/>
                      <w:r w:rsidRPr="00B47680">
                        <w:rPr>
                          <w:b/>
                          <w:sz w:val="36"/>
                          <w:szCs w:val="36"/>
                        </w:rPr>
                        <w:t xml:space="preserve"> in </w:t>
                      </w:r>
                      <w:proofErr w:type="spellStart"/>
                      <w:r w:rsidRPr="00B47680">
                        <w:rPr>
                          <w:b/>
                          <w:sz w:val="36"/>
                          <w:szCs w:val="36"/>
                        </w:rPr>
                        <w:t>Istanbul</w:t>
                      </w:r>
                      <w:proofErr w:type="spellEnd"/>
                      <w:r w:rsidRPr="00B47680">
                        <w:rPr>
                          <w:b/>
                          <w:sz w:val="36"/>
                          <w:szCs w:val="36"/>
                        </w:rPr>
                        <w:t xml:space="preserve">, </w:t>
                      </w:r>
                      <w:proofErr w:type="spellStart"/>
                      <w:r w:rsidRPr="00B47680">
                        <w:rPr>
                          <w:b/>
                          <w:sz w:val="36"/>
                          <w:szCs w:val="36"/>
                        </w:rPr>
                        <w:t>Turkey</w:t>
                      </w:r>
                      <w:proofErr w:type="spellEnd"/>
                    </w:p>
                  </w:txbxContent>
                </v:textbox>
                <w10:wrap type="square" anchorx="page"/>
              </v:shape>
            </w:pict>
          </mc:Fallback>
        </mc:AlternateContent>
      </w:r>
      <w:r>
        <w:rPr>
          <w:rFonts w:ascii="Times New Roman" w:eastAsia="Times New Roman" w:hAnsi="Times New Roman" w:cs="Times New Roman"/>
          <w:b/>
          <w:lang w:val="en-US"/>
        </w:rPr>
        <w:br w:type="page"/>
      </w:r>
    </w:p>
    <w:p w14:paraId="12498CF0" w14:textId="604104B4" w:rsidR="003A5723" w:rsidRDefault="003A5723" w:rsidP="00A704BB">
      <w:pPr>
        <w:spacing w:before="240" w:after="240"/>
        <w:jc w:val="center"/>
        <w:rPr>
          <w:rFonts w:ascii="Times New Roman" w:eastAsia="Times New Roman" w:hAnsi="Times New Roman" w:cs="Times New Roman"/>
          <w:b/>
          <w:lang w:val="en-US"/>
        </w:rPr>
      </w:pPr>
    </w:p>
    <w:p w14:paraId="5989B5EA" w14:textId="1564228A" w:rsidR="00B53488" w:rsidRPr="00B53488" w:rsidRDefault="00B53488" w:rsidP="00B53488">
      <w:pPr>
        <w:spacing w:before="240"/>
        <w:jc w:val="center"/>
        <w:rPr>
          <w:rFonts w:ascii="Times New Roman" w:eastAsia="Times New Roman" w:hAnsi="Times New Roman" w:cs="Times New Roman"/>
          <w:color w:val="FF9900"/>
          <w:lang w:val="en-US"/>
        </w:rPr>
      </w:pPr>
      <w:r>
        <w:rPr>
          <w:rFonts w:ascii="Times New Roman" w:eastAsia="Times New Roman" w:hAnsi="Times New Roman" w:cs="Times New Roman"/>
          <w:b/>
          <w:color w:val="FF9900"/>
          <w:lang w:val="en-US"/>
        </w:rPr>
        <w:t>Draft Concept Note</w:t>
      </w:r>
      <w:r w:rsidRPr="007E6633">
        <w:rPr>
          <w:rFonts w:ascii="Times New Roman" w:eastAsia="Times New Roman" w:hAnsi="Times New Roman" w:cs="Times New Roman"/>
          <w:b/>
          <w:color w:val="FF9900"/>
          <w:lang w:val="en-US"/>
        </w:rPr>
        <w:t xml:space="preserve"> </w:t>
      </w:r>
    </w:p>
    <w:p w14:paraId="5C653C05" w14:textId="63400D95" w:rsidR="00A704BB" w:rsidRPr="007E6633" w:rsidRDefault="00A704BB" w:rsidP="00A704BB">
      <w:pPr>
        <w:spacing w:before="240" w:after="240"/>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 xml:space="preserve">The preservation of the Black Sea is vital to the prosperity of its coastal communities due to the unique habitats, abundant resources, and rich cultural heritage it offers. Furthermore, </w:t>
      </w:r>
      <w:r w:rsidRPr="007E6633">
        <w:rPr>
          <w:rFonts w:ascii="Times New Roman" w:eastAsia="Times New Roman" w:hAnsi="Times New Roman" w:cs="Times New Roman"/>
          <w:b/>
          <w:lang w:val="en-US"/>
        </w:rPr>
        <w:t xml:space="preserve">ecosystem preservation - through green innovation and circular models - </w:t>
      </w:r>
      <w:r w:rsidRPr="007E6633">
        <w:rPr>
          <w:rFonts w:ascii="Times New Roman" w:eastAsia="Times New Roman" w:hAnsi="Times New Roman" w:cs="Times New Roman"/>
          <w:lang w:val="en-US"/>
        </w:rPr>
        <w:t>is becoming imperative to foster sustainable economic development and new business models for the industry and other socio-economic actors in the sea</w:t>
      </w:r>
      <w:r w:rsidR="006213FC">
        <w:rPr>
          <w:rFonts w:ascii="Times New Roman" w:eastAsia="Times New Roman" w:hAnsi="Times New Roman" w:cs="Times New Roman"/>
          <w:lang w:val="en-US"/>
        </w:rPr>
        <w:t xml:space="preserve"> </w:t>
      </w:r>
      <w:r w:rsidRPr="007E6633">
        <w:rPr>
          <w:rFonts w:ascii="Times New Roman" w:eastAsia="Times New Roman" w:hAnsi="Times New Roman" w:cs="Times New Roman"/>
          <w:lang w:val="en-US"/>
        </w:rPr>
        <w:t xml:space="preserve">basin. </w:t>
      </w:r>
    </w:p>
    <w:p w14:paraId="32BC7D4C" w14:textId="39A555E8" w:rsidR="00A704BB" w:rsidRPr="007E6633" w:rsidRDefault="00A704BB" w:rsidP="00A704BB">
      <w:pPr>
        <w:spacing w:before="240" w:after="240"/>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 xml:space="preserve">The Black Sea is a distinctive semi-enclosed basin with 10 large rivers flowing into a highly coupled coastal-deep-sea system introducing anthropogenically generated nutrients and pollutants nourishing the largest anoxic-sulfidic water body on the Earth. The Black Sea ecosystem is worryingly damaged by persisting negative consequences due to </w:t>
      </w:r>
      <w:r w:rsidRPr="007E6633">
        <w:rPr>
          <w:rFonts w:ascii="Times New Roman" w:eastAsia="Times New Roman" w:hAnsi="Times New Roman" w:cs="Times New Roman"/>
          <w:b/>
          <w:lang w:val="en-US"/>
        </w:rPr>
        <w:t>human-induced activities (stressors)</w:t>
      </w:r>
      <w:r w:rsidRPr="007E6633">
        <w:rPr>
          <w:rFonts w:ascii="Times New Roman" w:eastAsia="Times New Roman" w:hAnsi="Times New Roman" w:cs="Times New Roman"/>
          <w:lang w:val="en-US"/>
        </w:rPr>
        <w:t xml:space="preserve"> and challenges due to climate change. Such negative patterns are increasingly threatening the Black Sea fragile ecosystem and, as a consequence, are posing serious challenges to socio-economic future activities in the region. Amongst such stressors are eutrophication and hypoxia, overfishing, litter and pollution by industrial and human activities, </w:t>
      </w:r>
      <w:r w:rsidR="006213FC">
        <w:rPr>
          <w:rFonts w:ascii="Times New Roman" w:eastAsia="Times New Roman" w:hAnsi="Times New Roman" w:cs="Times New Roman"/>
          <w:lang w:val="en-US"/>
        </w:rPr>
        <w:t xml:space="preserve">and the </w:t>
      </w:r>
      <w:r w:rsidRPr="007E6633">
        <w:rPr>
          <w:rFonts w:ascii="Times New Roman" w:eastAsia="Times New Roman" w:hAnsi="Times New Roman" w:cs="Times New Roman"/>
          <w:lang w:val="en-US"/>
        </w:rPr>
        <w:t xml:space="preserve">introduction of alien species. </w:t>
      </w:r>
    </w:p>
    <w:p w14:paraId="041F96F1" w14:textId="504D1ED9" w:rsidR="00A704BB" w:rsidRPr="007E6633" w:rsidRDefault="00A704BB" w:rsidP="00A704BB">
      <w:pPr>
        <w:spacing w:before="240" w:after="240"/>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Understanding and addressing such multi-stressors</w:t>
      </w:r>
      <w:r w:rsidRPr="007E6633">
        <w:rPr>
          <w:rFonts w:ascii="Times New Roman" w:eastAsia="Times New Roman" w:hAnsi="Times New Roman" w:cs="Times New Roman"/>
          <w:b/>
          <w:lang w:val="en-US"/>
        </w:rPr>
        <w:t>,</w:t>
      </w:r>
      <w:r w:rsidRPr="007E6633">
        <w:rPr>
          <w:rFonts w:ascii="Times New Roman" w:eastAsia="Times New Roman" w:hAnsi="Times New Roman" w:cs="Times New Roman"/>
          <w:lang w:val="en-US"/>
        </w:rPr>
        <w:t xml:space="preserve"> including through the promotion of transformative innovation across the various Blue Economy activities in the region, is</w:t>
      </w:r>
      <w:r w:rsidR="006213FC">
        <w:rPr>
          <w:rFonts w:ascii="Times New Roman" w:eastAsia="Times New Roman" w:hAnsi="Times New Roman" w:cs="Times New Roman"/>
          <w:lang w:val="en-US"/>
        </w:rPr>
        <w:t>, therefore,</w:t>
      </w:r>
      <w:r w:rsidRPr="007E6633">
        <w:rPr>
          <w:rFonts w:ascii="Times New Roman" w:eastAsia="Times New Roman" w:hAnsi="Times New Roman" w:cs="Times New Roman"/>
          <w:lang w:val="en-US"/>
        </w:rPr>
        <w:t xml:space="preserve"> a central challenge to be tackled by BRIDGE-</w:t>
      </w:r>
      <w:proofErr w:type="spellStart"/>
      <w:r w:rsidRPr="007E6633">
        <w:rPr>
          <w:rFonts w:ascii="Times New Roman" w:eastAsia="Times New Roman" w:hAnsi="Times New Roman" w:cs="Times New Roman"/>
          <w:lang w:val="en-US"/>
        </w:rPr>
        <w:t>BS.In</w:t>
      </w:r>
      <w:proofErr w:type="spellEnd"/>
      <w:r w:rsidRPr="007E6633">
        <w:rPr>
          <w:rFonts w:ascii="Times New Roman" w:eastAsia="Times New Roman" w:hAnsi="Times New Roman" w:cs="Times New Roman"/>
          <w:lang w:val="en-US"/>
        </w:rPr>
        <w:t xml:space="preserve"> this respect, the EC H2020</w:t>
      </w:r>
      <w:hyperlink r:id="rId9">
        <w:r w:rsidRPr="007E6633">
          <w:rPr>
            <w:rFonts w:ascii="Times New Roman" w:eastAsia="Times New Roman" w:hAnsi="Times New Roman" w:cs="Times New Roman"/>
            <w:lang w:val="en-US"/>
          </w:rPr>
          <w:t xml:space="preserve"> </w:t>
        </w:r>
      </w:hyperlink>
      <w:hyperlink r:id="rId10">
        <w:r w:rsidRPr="007E6633">
          <w:rPr>
            <w:rFonts w:ascii="Times New Roman" w:eastAsia="Times New Roman" w:hAnsi="Times New Roman" w:cs="Times New Roman"/>
            <w:color w:val="1155CC"/>
            <w:u w:val="single"/>
            <w:lang w:val="en-US"/>
          </w:rPr>
          <w:t>BRIDGE-BS</w:t>
        </w:r>
      </w:hyperlink>
      <w:r w:rsidRPr="007E6633">
        <w:rPr>
          <w:rFonts w:ascii="Times New Roman" w:eastAsia="Times New Roman" w:hAnsi="Times New Roman" w:cs="Times New Roman"/>
          <w:lang w:val="en-US"/>
        </w:rPr>
        <w:t xml:space="preserve"> R&amp;I project aims to </w:t>
      </w:r>
      <w:r w:rsidRPr="007E6633">
        <w:rPr>
          <w:rFonts w:ascii="Times New Roman" w:eastAsia="Times New Roman" w:hAnsi="Times New Roman" w:cs="Times New Roman"/>
          <w:b/>
          <w:lang w:val="en-US"/>
        </w:rPr>
        <w:t>develop the predictive tools and capabilities</w:t>
      </w:r>
      <w:r w:rsidRPr="007E6633">
        <w:rPr>
          <w:rFonts w:ascii="Times New Roman" w:eastAsia="Times New Roman" w:hAnsi="Times New Roman" w:cs="Times New Roman"/>
          <w:lang w:val="en-US"/>
        </w:rPr>
        <w:t xml:space="preserve"> necessary to understand and address the impacts of climate-driven and anthropogenic multi-stressors on the services stemming from Black Sea ecosystems. These services and their responses to stressors will be mapped, monitored, and modeled to identify a safe operating space within which a sustainable blue economy can flourish. Transformative sustainable technologies will also be discussed and fostered in their uptake across operators and socio-economic actors.</w:t>
      </w:r>
    </w:p>
    <w:p w14:paraId="4AEE5638" w14:textId="7E92F4B8" w:rsidR="00A704BB" w:rsidRPr="007E6633" w:rsidRDefault="00A704BB" w:rsidP="00A704BB">
      <w:pPr>
        <w:spacing w:before="240" w:after="240"/>
        <w:jc w:val="both"/>
        <w:rPr>
          <w:rFonts w:ascii="Times New Roman" w:eastAsia="Times New Roman" w:hAnsi="Times New Roman" w:cs="Times New Roman"/>
          <w:lang w:val="en-US"/>
        </w:rPr>
      </w:pPr>
      <w:proofErr w:type="gramStart"/>
      <w:r w:rsidRPr="007E6633">
        <w:rPr>
          <w:rFonts w:ascii="Times New Roman" w:eastAsia="Times New Roman" w:hAnsi="Times New Roman" w:cs="Times New Roman"/>
          <w:lang w:val="en-US"/>
        </w:rPr>
        <w:t>Moreover,  a</w:t>
      </w:r>
      <w:proofErr w:type="gramEnd"/>
      <w:r w:rsidRPr="007E6633">
        <w:rPr>
          <w:rFonts w:ascii="Times New Roman" w:eastAsia="Times New Roman" w:hAnsi="Times New Roman" w:cs="Times New Roman"/>
          <w:lang w:val="en-US"/>
        </w:rPr>
        <w:t xml:space="preserve"> range of educational and capacity</w:t>
      </w:r>
      <w:r w:rsidR="006213FC">
        <w:rPr>
          <w:rFonts w:ascii="Times New Roman" w:eastAsia="Times New Roman" w:hAnsi="Times New Roman" w:cs="Times New Roman"/>
          <w:lang w:val="en-US"/>
        </w:rPr>
        <w:t>-</w:t>
      </w:r>
      <w:r w:rsidRPr="007E6633">
        <w:rPr>
          <w:rFonts w:ascii="Times New Roman" w:eastAsia="Times New Roman" w:hAnsi="Times New Roman" w:cs="Times New Roman"/>
          <w:lang w:val="en-US"/>
        </w:rPr>
        <w:t>building activities are supported by BRIDGE-BS. Amongst those, a summer school will be organi</w:t>
      </w:r>
      <w:r w:rsidR="006213FC">
        <w:rPr>
          <w:rFonts w:ascii="Times New Roman" w:eastAsia="Times New Roman" w:hAnsi="Times New Roman" w:cs="Times New Roman"/>
          <w:lang w:val="en-US"/>
        </w:rPr>
        <w:t>z</w:t>
      </w:r>
      <w:r w:rsidRPr="007E6633">
        <w:rPr>
          <w:rFonts w:ascii="Times New Roman" w:eastAsia="Times New Roman" w:hAnsi="Times New Roman" w:cs="Times New Roman"/>
          <w:lang w:val="en-US"/>
        </w:rPr>
        <w:t xml:space="preserve">ed by the BRIDGE-BS project by targeting graduate students from Black Sea riparian countries in the </w:t>
      </w:r>
      <w:r w:rsidRPr="007E6633">
        <w:rPr>
          <w:rFonts w:ascii="Times New Roman" w:eastAsia="Times New Roman" w:hAnsi="Times New Roman" w:cs="Times New Roman"/>
          <w:b/>
          <w:lang w:val="en-US"/>
        </w:rPr>
        <w:t>last week of August 2022 (for a total of 4 days, including the arrival day)</w:t>
      </w:r>
      <w:r w:rsidRPr="007E6633">
        <w:rPr>
          <w:rFonts w:ascii="Times New Roman" w:eastAsia="Times New Roman" w:hAnsi="Times New Roman" w:cs="Times New Roman"/>
          <w:lang w:val="en-US"/>
        </w:rPr>
        <w:t xml:space="preserve"> and will be hosted by one of the facilities of the Istanbul University (IU). </w:t>
      </w:r>
    </w:p>
    <w:p w14:paraId="346E84CD" w14:textId="34620199" w:rsidR="00A704BB" w:rsidRPr="007E6633" w:rsidRDefault="00A704BB" w:rsidP="00A704BB">
      <w:pPr>
        <w:spacing w:before="240" w:after="240"/>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 xml:space="preserve">The </w:t>
      </w:r>
      <w:r w:rsidRPr="007E6633">
        <w:rPr>
          <w:rFonts w:ascii="Times New Roman" w:eastAsia="Times New Roman" w:hAnsi="Times New Roman" w:cs="Times New Roman"/>
          <w:b/>
          <w:lang w:val="en-US"/>
        </w:rPr>
        <w:t>courses provided during the summer school</w:t>
      </w:r>
      <w:r w:rsidRPr="007E6633">
        <w:rPr>
          <w:rFonts w:ascii="Times New Roman" w:eastAsia="Times New Roman" w:hAnsi="Times New Roman" w:cs="Times New Roman"/>
          <w:lang w:val="en-US"/>
        </w:rPr>
        <w:t xml:space="preserve"> will cover the main aspects related to the Black Sea ecosystem and the challenges and opportunities faced by prominent economic activities for a sustainable Blue Economy in the Black Sea: </w:t>
      </w:r>
      <w:proofErr w:type="spellStart"/>
      <w:r w:rsidRPr="007E6633">
        <w:rPr>
          <w:rFonts w:ascii="Times New Roman" w:eastAsia="Times New Roman" w:hAnsi="Times New Roman" w:cs="Times New Roman"/>
          <w:lang w:val="en-US"/>
        </w:rPr>
        <w:t>i</w:t>
      </w:r>
      <w:proofErr w:type="spellEnd"/>
      <w:r w:rsidRPr="007E6633">
        <w:rPr>
          <w:rFonts w:ascii="Times New Roman" w:eastAsia="Times New Roman" w:hAnsi="Times New Roman" w:cs="Times New Roman"/>
          <w:lang w:val="en-US"/>
        </w:rPr>
        <w:t>) management of marine living resources (fisheries and aquaculture), ii) green ports and sustainable transport, iii) coastal and maritime tourism, iv) renewable marine energies, v</w:t>
      </w:r>
      <w:proofErr w:type="gramStart"/>
      <w:r w:rsidRPr="007E6633">
        <w:rPr>
          <w:rFonts w:ascii="Times New Roman" w:eastAsia="Times New Roman" w:hAnsi="Times New Roman" w:cs="Times New Roman"/>
          <w:lang w:val="en-US"/>
        </w:rPr>
        <w:t>)  blue</w:t>
      </w:r>
      <w:proofErr w:type="gramEnd"/>
      <w:r w:rsidRPr="007E6633">
        <w:rPr>
          <w:rFonts w:ascii="Times New Roman" w:eastAsia="Times New Roman" w:hAnsi="Times New Roman" w:cs="Times New Roman"/>
          <w:lang w:val="en-US"/>
        </w:rPr>
        <w:t>-</w:t>
      </w:r>
      <w:proofErr w:type="spellStart"/>
      <w:r w:rsidRPr="007E6633">
        <w:rPr>
          <w:rFonts w:ascii="Times New Roman" w:eastAsia="Times New Roman" w:hAnsi="Times New Roman" w:cs="Times New Roman"/>
          <w:lang w:val="en-US"/>
        </w:rPr>
        <w:t>biotechs</w:t>
      </w:r>
      <w:proofErr w:type="spellEnd"/>
      <w:r w:rsidRPr="007E6633">
        <w:rPr>
          <w:rFonts w:ascii="Times New Roman" w:eastAsia="Times New Roman" w:hAnsi="Times New Roman" w:cs="Times New Roman"/>
          <w:lang w:val="en-US"/>
        </w:rPr>
        <w:t xml:space="preserve">. A scientific coordinator from the host country (IU, Turkey) will guide the school’s activities and syllabus preparation. </w:t>
      </w:r>
    </w:p>
    <w:p w14:paraId="0EE979E0" w14:textId="66C32091" w:rsidR="00A704BB" w:rsidRPr="007E6633" w:rsidRDefault="00A704BB" w:rsidP="00A704BB">
      <w:pPr>
        <w:spacing w:before="240" w:after="240"/>
        <w:jc w:val="both"/>
        <w:rPr>
          <w:rFonts w:ascii="Times New Roman" w:eastAsia="Times New Roman" w:hAnsi="Times New Roman" w:cs="Times New Roman"/>
          <w:b/>
          <w:lang w:val="en-US"/>
        </w:rPr>
      </w:pPr>
      <w:r w:rsidRPr="007E6633">
        <w:rPr>
          <w:rFonts w:ascii="Times New Roman" w:eastAsia="Times New Roman" w:hAnsi="Times New Roman" w:cs="Times New Roman"/>
          <w:b/>
          <w:lang w:val="en-US"/>
        </w:rPr>
        <w:t>Full accommodation, travel</w:t>
      </w:r>
      <w:r w:rsidR="006213FC">
        <w:rPr>
          <w:rFonts w:ascii="Times New Roman" w:eastAsia="Times New Roman" w:hAnsi="Times New Roman" w:cs="Times New Roman"/>
          <w:b/>
          <w:lang w:val="en-US"/>
        </w:rPr>
        <w:t>,</w:t>
      </w:r>
      <w:r w:rsidRPr="007E6633">
        <w:rPr>
          <w:rFonts w:ascii="Times New Roman" w:eastAsia="Times New Roman" w:hAnsi="Times New Roman" w:cs="Times New Roman"/>
          <w:b/>
          <w:lang w:val="en-US"/>
        </w:rPr>
        <w:t xml:space="preserve"> and catering expenses of the summer school participants will be covered by Istanbul University</w:t>
      </w:r>
    </w:p>
    <w:p w14:paraId="2DF55234" w14:textId="77777777" w:rsidR="00A704BB" w:rsidRPr="007E6633" w:rsidRDefault="00A704BB" w:rsidP="00A704BB">
      <w:pPr>
        <w:spacing w:before="240"/>
        <w:jc w:val="center"/>
        <w:rPr>
          <w:rFonts w:ascii="Times New Roman" w:eastAsia="Times New Roman" w:hAnsi="Times New Roman" w:cs="Times New Roman"/>
          <w:color w:val="FF9900"/>
          <w:lang w:val="en-US"/>
        </w:rPr>
      </w:pPr>
      <w:bookmarkStart w:id="0" w:name="_Hlk107999898"/>
      <w:r w:rsidRPr="007E6633">
        <w:rPr>
          <w:rFonts w:ascii="Times New Roman" w:eastAsia="Times New Roman" w:hAnsi="Times New Roman" w:cs="Times New Roman"/>
          <w:b/>
          <w:color w:val="FF9900"/>
          <w:lang w:val="en-US"/>
        </w:rPr>
        <w:t xml:space="preserve">Objectives </w:t>
      </w:r>
    </w:p>
    <w:bookmarkEnd w:id="0"/>
    <w:p w14:paraId="375F67D6" w14:textId="383169F8" w:rsidR="00A704BB" w:rsidRPr="007E6633" w:rsidRDefault="00A704BB" w:rsidP="00A704BB">
      <w:pPr>
        <w:numPr>
          <w:ilvl w:val="0"/>
          <w:numId w:val="4"/>
        </w:numPr>
        <w:spacing w:before="240"/>
        <w:jc w:val="both"/>
        <w:rPr>
          <w:rFonts w:ascii="Times New Roman" w:eastAsia="Times New Roman" w:hAnsi="Times New Roman" w:cs="Times New Roman"/>
          <w:lang w:val="en-US"/>
        </w:rPr>
      </w:pPr>
      <w:r w:rsidRPr="007E6633">
        <w:rPr>
          <w:rFonts w:ascii="Times New Roman" w:eastAsia="Times New Roman" w:hAnsi="Times New Roman" w:cs="Times New Roman"/>
          <w:b/>
          <w:lang w:val="en-US"/>
        </w:rPr>
        <w:t>Equip</w:t>
      </w:r>
      <w:r w:rsidRPr="007E6633">
        <w:rPr>
          <w:rFonts w:ascii="Times New Roman" w:eastAsia="Times New Roman" w:hAnsi="Times New Roman" w:cs="Times New Roman"/>
          <w:lang w:val="en-US"/>
        </w:rPr>
        <w:t xml:space="preserve"> graduate students with theoretical and practical skills to address issues faced by a sustainable Blue Economy in the Black Sea with </w:t>
      </w:r>
      <w:r w:rsidR="006213FC">
        <w:rPr>
          <w:rFonts w:ascii="Times New Roman" w:eastAsia="Times New Roman" w:hAnsi="Times New Roman" w:cs="Times New Roman"/>
          <w:lang w:val="en-US"/>
        </w:rPr>
        <w:t xml:space="preserve">a </w:t>
      </w:r>
      <w:r w:rsidRPr="007E6633">
        <w:rPr>
          <w:rFonts w:ascii="Times New Roman" w:eastAsia="Times New Roman" w:hAnsi="Times New Roman" w:cs="Times New Roman"/>
          <w:lang w:val="en-US"/>
        </w:rPr>
        <w:t xml:space="preserve">specific focus on </w:t>
      </w:r>
      <w:r w:rsidRPr="007E6633">
        <w:rPr>
          <w:rFonts w:ascii="Times New Roman" w:eastAsia="Times New Roman" w:hAnsi="Times New Roman" w:cs="Times New Roman"/>
          <w:lang w:val="en-US"/>
        </w:rPr>
        <w:lastRenderedPageBreak/>
        <w:t xml:space="preserve">regional policy initiatives - including the Common Maritime Agenda (CMA) for the Black Sea, and the Strategic Research and Innovation Agenda (SRIA.) - as well as key regional actors - such as the Black Sea Commission (BSC) and the </w:t>
      </w:r>
      <w:proofErr w:type="spellStart"/>
      <w:r w:rsidRPr="007E6633">
        <w:rPr>
          <w:rFonts w:ascii="Times New Roman" w:eastAsia="Times New Roman" w:hAnsi="Times New Roman" w:cs="Times New Roman"/>
          <w:lang w:val="en-US"/>
        </w:rPr>
        <w:t>Organisation</w:t>
      </w:r>
      <w:proofErr w:type="spellEnd"/>
      <w:r w:rsidRPr="007E6633">
        <w:rPr>
          <w:rFonts w:ascii="Times New Roman" w:eastAsia="Times New Roman" w:hAnsi="Times New Roman" w:cs="Times New Roman"/>
          <w:lang w:val="en-US"/>
        </w:rPr>
        <w:t xml:space="preserve"> for Black Sea Economic Cooperation (BSEC).</w:t>
      </w:r>
    </w:p>
    <w:p w14:paraId="621F5980" w14:textId="2B25D8E6" w:rsidR="00A704BB" w:rsidRPr="007E6633" w:rsidRDefault="00A704BB" w:rsidP="00A704BB">
      <w:pPr>
        <w:numPr>
          <w:ilvl w:val="0"/>
          <w:numId w:val="4"/>
        </w:numPr>
        <w:jc w:val="both"/>
        <w:rPr>
          <w:rFonts w:ascii="Times New Roman" w:eastAsia="Times New Roman" w:hAnsi="Times New Roman" w:cs="Times New Roman"/>
          <w:lang w:val="en-US"/>
        </w:rPr>
      </w:pPr>
      <w:r w:rsidRPr="007E6633">
        <w:rPr>
          <w:rFonts w:ascii="Times New Roman" w:eastAsia="Times New Roman" w:hAnsi="Times New Roman" w:cs="Times New Roman"/>
          <w:b/>
          <w:lang w:val="en-US"/>
        </w:rPr>
        <w:t>Diversify</w:t>
      </w:r>
      <w:r w:rsidRPr="007E6633">
        <w:rPr>
          <w:rFonts w:ascii="Times New Roman" w:eastAsia="Times New Roman" w:hAnsi="Times New Roman" w:cs="Times New Roman"/>
          <w:lang w:val="en-US"/>
        </w:rPr>
        <w:t xml:space="preserve"> possible career pathways for </w:t>
      </w:r>
      <w:r w:rsidR="006213FC">
        <w:rPr>
          <w:rFonts w:ascii="Times New Roman" w:eastAsia="Times New Roman" w:hAnsi="Times New Roman" w:cs="Times New Roman"/>
          <w:lang w:val="en-US"/>
        </w:rPr>
        <w:t xml:space="preserve">the </w:t>
      </w:r>
      <w:r w:rsidRPr="007E6633">
        <w:rPr>
          <w:rFonts w:ascii="Times New Roman" w:eastAsia="Times New Roman" w:hAnsi="Times New Roman" w:cs="Times New Roman"/>
          <w:lang w:val="en-US"/>
        </w:rPr>
        <w:t>next generations of practitioners in the sectors, towards new emerging sectors, skill-sets</w:t>
      </w:r>
      <w:r w:rsidR="006213FC">
        <w:rPr>
          <w:rFonts w:ascii="Times New Roman" w:eastAsia="Times New Roman" w:hAnsi="Times New Roman" w:cs="Times New Roman"/>
          <w:lang w:val="en-US"/>
        </w:rPr>
        <w:t>,</w:t>
      </w:r>
      <w:r w:rsidRPr="007E6633">
        <w:rPr>
          <w:rFonts w:ascii="Times New Roman" w:eastAsia="Times New Roman" w:hAnsi="Times New Roman" w:cs="Times New Roman"/>
          <w:lang w:val="en-US"/>
        </w:rPr>
        <w:t xml:space="preserve"> and competencies </w:t>
      </w:r>
      <w:r w:rsidR="006213FC">
        <w:rPr>
          <w:rFonts w:ascii="Times New Roman" w:eastAsia="Times New Roman" w:hAnsi="Times New Roman" w:cs="Times New Roman"/>
          <w:lang w:val="en-US"/>
        </w:rPr>
        <w:t>that</w:t>
      </w:r>
      <w:r w:rsidRPr="007E6633">
        <w:rPr>
          <w:rFonts w:ascii="Times New Roman" w:eastAsia="Times New Roman" w:hAnsi="Times New Roman" w:cs="Times New Roman"/>
          <w:lang w:val="en-US"/>
        </w:rPr>
        <w:t xml:space="preserve"> are required to foster a transformational Blue Economy in the region.</w:t>
      </w:r>
    </w:p>
    <w:p w14:paraId="67B97EC1" w14:textId="7CA6809D" w:rsidR="00A704BB" w:rsidRPr="007E6633" w:rsidRDefault="00A704BB" w:rsidP="00A704BB">
      <w:pPr>
        <w:numPr>
          <w:ilvl w:val="0"/>
          <w:numId w:val="4"/>
        </w:numPr>
        <w:jc w:val="both"/>
        <w:rPr>
          <w:rFonts w:ascii="Times New Roman" w:eastAsia="Times New Roman" w:hAnsi="Times New Roman" w:cs="Times New Roman"/>
          <w:lang w:val="en-US"/>
        </w:rPr>
      </w:pPr>
      <w:r w:rsidRPr="007E6633">
        <w:rPr>
          <w:rFonts w:ascii="Times New Roman" w:eastAsia="Times New Roman" w:hAnsi="Times New Roman" w:cs="Times New Roman"/>
          <w:b/>
          <w:lang w:val="en-US"/>
        </w:rPr>
        <w:t>Widen</w:t>
      </w:r>
      <w:r w:rsidRPr="007E6633">
        <w:rPr>
          <w:rFonts w:ascii="Times New Roman" w:eastAsia="Times New Roman" w:hAnsi="Times New Roman" w:cs="Times New Roman"/>
          <w:lang w:val="en-US"/>
        </w:rPr>
        <w:t xml:space="preserve"> </w:t>
      </w:r>
      <w:r w:rsidR="006213FC">
        <w:rPr>
          <w:rFonts w:ascii="Times New Roman" w:eastAsia="Times New Roman" w:hAnsi="Times New Roman" w:cs="Times New Roman"/>
          <w:lang w:val="en-US"/>
        </w:rPr>
        <w:t xml:space="preserve">the </w:t>
      </w:r>
      <w:r w:rsidRPr="007E6633">
        <w:rPr>
          <w:rFonts w:ascii="Times New Roman" w:eastAsia="Times New Roman" w:hAnsi="Times New Roman" w:cs="Times New Roman"/>
          <w:lang w:val="en-US"/>
        </w:rPr>
        <w:t>next generation’s comprehension and appreciation of fundamental marine ecosystem functioning, challenges</w:t>
      </w:r>
      <w:r w:rsidR="006213FC">
        <w:rPr>
          <w:rFonts w:ascii="Times New Roman" w:eastAsia="Times New Roman" w:hAnsi="Times New Roman" w:cs="Times New Roman"/>
          <w:lang w:val="en-US"/>
        </w:rPr>
        <w:t>,</w:t>
      </w:r>
      <w:r w:rsidRPr="007E6633">
        <w:rPr>
          <w:rFonts w:ascii="Times New Roman" w:eastAsia="Times New Roman" w:hAnsi="Times New Roman" w:cs="Times New Roman"/>
          <w:lang w:val="en-US"/>
        </w:rPr>
        <w:t xml:space="preserve"> and opportunities for its preservation, to train future leaders for a sustainable Blue Economy.</w:t>
      </w:r>
    </w:p>
    <w:p w14:paraId="5240AA99" w14:textId="77777777" w:rsidR="00A704BB" w:rsidRPr="007E6633" w:rsidRDefault="00A704BB" w:rsidP="00A704BB">
      <w:pPr>
        <w:numPr>
          <w:ilvl w:val="0"/>
          <w:numId w:val="4"/>
        </w:numPr>
        <w:jc w:val="both"/>
        <w:rPr>
          <w:rFonts w:ascii="Times New Roman" w:eastAsia="Times New Roman" w:hAnsi="Times New Roman" w:cs="Times New Roman"/>
          <w:lang w:val="en-US"/>
        </w:rPr>
      </w:pPr>
      <w:r w:rsidRPr="007E6633">
        <w:rPr>
          <w:rFonts w:ascii="Times New Roman" w:eastAsia="Times New Roman" w:hAnsi="Times New Roman" w:cs="Times New Roman"/>
          <w:b/>
          <w:lang w:val="en-US"/>
        </w:rPr>
        <w:t>Learn</w:t>
      </w:r>
      <w:r w:rsidRPr="007E6633">
        <w:rPr>
          <w:rFonts w:ascii="Times New Roman" w:eastAsia="Times New Roman" w:hAnsi="Times New Roman" w:cs="Times New Roman"/>
          <w:lang w:val="en-US"/>
        </w:rPr>
        <w:t xml:space="preserve"> about opportunities in sustainable innovation and policy support across relevant marine and maritime sectors in the Black Sea as well as other EU sea basins, and understand the policy context in which to grow as a professional.</w:t>
      </w:r>
    </w:p>
    <w:p w14:paraId="15DD8C6C" w14:textId="77777777" w:rsidR="00A704BB" w:rsidRPr="007E6633" w:rsidRDefault="00A704BB" w:rsidP="00A704BB">
      <w:pPr>
        <w:numPr>
          <w:ilvl w:val="0"/>
          <w:numId w:val="4"/>
        </w:numPr>
        <w:jc w:val="both"/>
        <w:rPr>
          <w:rFonts w:ascii="Times New Roman" w:eastAsia="Times New Roman" w:hAnsi="Times New Roman" w:cs="Times New Roman"/>
          <w:lang w:val="en-US"/>
        </w:rPr>
      </w:pPr>
      <w:r w:rsidRPr="007E6633">
        <w:rPr>
          <w:rFonts w:ascii="Times New Roman" w:eastAsia="Times New Roman" w:hAnsi="Times New Roman" w:cs="Times New Roman"/>
          <w:b/>
          <w:lang w:val="en-US"/>
        </w:rPr>
        <w:t>Foster</w:t>
      </w:r>
      <w:r w:rsidRPr="007E6633">
        <w:rPr>
          <w:rFonts w:ascii="Times New Roman" w:eastAsia="Times New Roman" w:hAnsi="Times New Roman" w:cs="Times New Roman"/>
          <w:lang w:val="en-US"/>
        </w:rPr>
        <w:t xml:space="preserve"> professional and educational networks and international partnerships that can improve activities in support of sustainable blue growth, and become part of the broader community of innovation professionals across the region.</w:t>
      </w:r>
    </w:p>
    <w:p w14:paraId="6F60C0BB" w14:textId="77777777" w:rsidR="00A704BB" w:rsidRPr="007E6633" w:rsidRDefault="00A704BB" w:rsidP="00A704BB">
      <w:pPr>
        <w:numPr>
          <w:ilvl w:val="0"/>
          <w:numId w:val="4"/>
        </w:numPr>
        <w:jc w:val="both"/>
        <w:rPr>
          <w:rFonts w:ascii="Times New Roman" w:eastAsia="Times New Roman" w:hAnsi="Times New Roman" w:cs="Times New Roman"/>
          <w:lang w:val="en-US"/>
        </w:rPr>
      </w:pPr>
      <w:r w:rsidRPr="007E6633">
        <w:rPr>
          <w:rFonts w:ascii="Times New Roman" w:eastAsia="Times New Roman" w:hAnsi="Times New Roman" w:cs="Times New Roman"/>
          <w:b/>
          <w:lang w:val="en-US"/>
        </w:rPr>
        <w:t>Stimulate</w:t>
      </w:r>
      <w:r w:rsidRPr="007E6633">
        <w:rPr>
          <w:rFonts w:ascii="Times New Roman" w:eastAsia="Times New Roman" w:hAnsi="Times New Roman" w:cs="Times New Roman"/>
          <w:lang w:val="en-US"/>
        </w:rPr>
        <w:t xml:space="preserve"> actions for preservation and sustainable exploitation of the Black Sea marine and coastal ecosystems, and make students understand how green innovation can help a successful and fulfilling career pathway in the region.</w:t>
      </w:r>
    </w:p>
    <w:p w14:paraId="6DCEBA4B" w14:textId="240689E6" w:rsidR="00A704BB" w:rsidRPr="007E6633" w:rsidRDefault="00A704BB" w:rsidP="00A704BB">
      <w:pPr>
        <w:numPr>
          <w:ilvl w:val="0"/>
          <w:numId w:val="4"/>
        </w:numPr>
        <w:spacing w:after="240"/>
        <w:jc w:val="both"/>
        <w:rPr>
          <w:rFonts w:ascii="Times New Roman" w:eastAsia="Times New Roman" w:hAnsi="Times New Roman" w:cs="Times New Roman"/>
          <w:lang w:val="en-US"/>
        </w:rPr>
      </w:pPr>
      <w:r w:rsidRPr="007E6633">
        <w:rPr>
          <w:rFonts w:ascii="Times New Roman" w:eastAsia="Times New Roman" w:hAnsi="Times New Roman" w:cs="Times New Roman"/>
          <w:b/>
          <w:lang w:val="en-US"/>
        </w:rPr>
        <w:t>Improve</w:t>
      </w:r>
      <w:r w:rsidRPr="007E6633">
        <w:rPr>
          <w:rFonts w:ascii="Times New Roman" w:eastAsia="Times New Roman" w:hAnsi="Times New Roman" w:cs="Times New Roman"/>
          <w:lang w:val="en-US"/>
        </w:rPr>
        <w:t xml:space="preserve"> the matchmaking of regional businesses/organi</w:t>
      </w:r>
      <w:r w:rsidR="006213FC">
        <w:rPr>
          <w:rFonts w:ascii="Times New Roman" w:eastAsia="Times New Roman" w:hAnsi="Times New Roman" w:cs="Times New Roman"/>
          <w:lang w:val="en-US"/>
        </w:rPr>
        <w:t>z</w:t>
      </w:r>
      <w:r w:rsidRPr="007E6633">
        <w:rPr>
          <w:rFonts w:ascii="Times New Roman" w:eastAsia="Times New Roman" w:hAnsi="Times New Roman" w:cs="Times New Roman"/>
          <w:lang w:val="en-US"/>
        </w:rPr>
        <w:t xml:space="preserve">ations and young professionals equipped with innovative skill-sets for innovating the Blue Economy and ocean governance, towards achieving the </w:t>
      </w:r>
      <w:proofErr w:type="spellStart"/>
      <w:r w:rsidRPr="007E6633">
        <w:rPr>
          <w:rFonts w:ascii="Times New Roman" w:eastAsia="Times New Roman" w:hAnsi="Times New Roman" w:cs="Times New Roman"/>
          <w:lang w:val="en-US"/>
        </w:rPr>
        <w:t>UNSustainable</w:t>
      </w:r>
      <w:proofErr w:type="spellEnd"/>
      <w:r w:rsidRPr="007E6633">
        <w:rPr>
          <w:rFonts w:ascii="Times New Roman" w:eastAsia="Times New Roman" w:hAnsi="Times New Roman" w:cs="Times New Roman"/>
          <w:lang w:val="en-US"/>
        </w:rPr>
        <w:t xml:space="preserve"> Development Goals in the Black Sea.</w:t>
      </w:r>
    </w:p>
    <w:p w14:paraId="2ECDD2E5" w14:textId="77777777" w:rsidR="00A704BB" w:rsidRPr="007E6633" w:rsidRDefault="00A704BB" w:rsidP="00A704BB">
      <w:pPr>
        <w:spacing w:before="240" w:after="240"/>
        <w:jc w:val="center"/>
        <w:rPr>
          <w:rFonts w:ascii="Times New Roman" w:eastAsia="Times New Roman" w:hAnsi="Times New Roman" w:cs="Times New Roman"/>
          <w:b/>
          <w:color w:val="FF9900"/>
          <w:lang w:val="en-US"/>
        </w:rPr>
      </w:pPr>
      <w:r w:rsidRPr="007E6633">
        <w:rPr>
          <w:rFonts w:ascii="Times New Roman" w:eastAsia="Times New Roman" w:hAnsi="Times New Roman" w:cs="Times New Roman"/>
          <w:b/>
          <w:color w:val="FF9900"/>
          <w:lang w:val="en-US"/>
        </w:rPr>
        <w:t>Date and Venue</w:t>
      </w:r>
    </w:p>
    <w:p w14:paraId="29207A94" w14:textId="77777777" w:rsidR="00A704BB" w:rsidRPr="007E6633" w:rsidRDefault="00A704BB" w:rsidP="00A704BB">
      <w:pPr>
        <w:spacing w:before="240" w:after="240"/>
        <w:jc w:val="center"/>
        <w:rPr>
          <w:rFonts w:ascii="Times New Roman" w:eastAsia="Times New Roman" w:hAnsi="Times New Roman" w:cs="Times New Roman"/>
          <w:color w:val="202124"/>
          <w:lang w:val="en-US"/>
        </w:rPr>
      </w:pPr>
      <w:r w:rsidRPr="007E6633">
        <w:rPr>
          <w:rFonts w:ascii="Times New Roman" w:eastAsia="Times New Roman" w:hAnsi="Times New Roman" w:cs="Times New Roman"/>
          <w:b/>
          <w:color w:val="202124"/>
          <w:lang w:val="en-US"/>
        </w:rPr>
        <w:t>23-24-25 August 2022</w:t>
      </w:r>
      <w:r w:rsidRPr="007E6633">
        <w:rPr>
          <w:rFonts w:ascii="Times New Roman" w:eastAsia="Times New Roman" w:hAnsi="Times New Roman" w:cs="Times New Roman"/>
          <w:color w:val="202124"/>
          <w:lang w:val="en-US"/>
        </w:rPr>
        <w:t xml:space="preserve"> at Istanbul University in Istanbul, Turkey</w:t>
      </w:r>
    </w:p>
    <w:p w14:paraId="5E0B3C02" w14:textId="77777777" w:rsidR="00A704BB" w:rsidRPr="007E6633" w:rsidRDefault="00A704BB" w:rsidP="00A704BB">
      <w:pPr>
        <w:spacing w:before="240"/>
        <w:jc w:val="center"/>
        <w:rPr>
          <w:rFonts w:ascii="Times New Roman" w:eastAsia="Times New Roman" w:hAnsi="Times New Roman" w:cs="Times New Roman"/>
          <w:color w:val="FF9900"/>
          <w:highlight w:val="white"/>
          <w:lang w:val="en-US"/>
        </w:rPr>
      </w:pPr>
      <w:r w:rsidRPr="007E6633">
        <w:rPr>
          <w:rFonts w:ascii="Times New Roman" w:eastAsia="Times New Roman" w:hAnsi="Times New Roman" w:cs="Times New Roman"/>
          <w:b/>
          <w:color w:val="FF9900"/>
          <w:highlight w:val="white"/>
          <w:lang w:val="en-US"/>
        </w:rPr>
        <w:t xml:space="preserve">Application </w:t>
      </w:r>
    </w:p>
    <w:p w14:paraId="7009F410" w14:textId="5BF868C9" w:rsidR="00A704BB" w:rsidRPr="007E6633" w:rsidRDefault="00A704BB" w:rsidP="00A704BB">
      <w:pPr>
        <w:numPr>
          <w:ilvl w:val="0"/>
          <w:numId w:val="5"/>
        </w:numPr>
        <w:spacing w:before="240"/>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 xml:space="preserve">Fill </w:t>
      </w:r>
      <w:r w:rsidR="006213FC">
        <w:rPr>
          <w:rFonts w:ascii="Times New Roman" w:eastAsia="Times New Roman" w:hAnsi="Times New Roman" w:cs="Times New Roman"/>
          <w:lang w:val="en-US"/>
        </w:rPr>
        <w:t xml:space="preserve">out </w:t>
      </w:r>
      <w:r w:rsidRPr="007E6633">
        <w:rPr>
          <w:rFonts w:ascii="Times New Roman" w:eastAsia="Times New Roman" w:hAnsi="Times New Roman" w:cs="Times New Roman"/>
          <w:lang w:val="en-US"/>
        </w:rPr>
        <w:t>an online application form</w:t>
      </w:r>
    </w:p>
    <w:p w14:paraId="48E4F3C3" w14:textId="50BC1EDA" w:rsidR="00A704BB" w:rsidRPr="007E6633" w:rsidRDefault="00A704BB" w:rsidP="00A704BB">
      <w:pPr>
        <w:numPr>
          <w:ilvl w:val="0"/>
          <w:numId w:val="5"/>
        </w:numPr>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 xml:space="preserve">Submit an up-to-date CV or resume that shows </w:t>
      </w:r>
      <w:r w:rsidR="006213FC">
        <w:rPr>
          <w:rFonts w:ascii="Times New Roman" w:eastAsia="Times New Roman" w:hAnsi="Times New Roman" w:cs="Times New Roman"/>
          <w:lang w:val="en-US"/>
        </w:rPr>
        <w:t>your</w:t>
      </w:r>
      <w:r w:rsidRPr="007E6633">
        <w:rPr>
          <w:rFonts w:ascii="Times New Roman" w:eastAsia="Times New Roman" w:hAnsi="Times New Roman" w:cs="Times New Roman"/>
          <w:lang w:val="en-US"/>
        </w:rPr>
        <w:t xml:space="preserve"> educational background and work experience</w:t>
      </w:r>
    </w:p>
    <w:p w14:paraId="126853B0" w14:textId="77777777" w:rsidR="00A704BB" w:rsidRPr="007E6633" w:rsidRDefault="00A704BB" w:rsidP="00A704BB">
      <w:pPr>
        <w:numPr>
          <w:ilvl w:val="0"/>
          <w:numId w:val="5"/>
        </w:numPr>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 xml:space="preserve">Provide a statement of support from </w:t>
      </w:r>
      <w:proofErr w:type="gramStart"/>
      <w:r w:rsidRPr="007E6633">
        <w:rPr>
          <w:rFonts w:ascii="Times New Roman" w:eastAsia="Times New Roman" w:hAnsi="Times New Roman" w:cs="Times New Roman"/>
          <w:lang w:val="en-US"/>
        </w:rPr>
        <w:t>the  student’s</w:t>
      </w:r>
      <w:proofErr w:type="gramEnd"/>
      <w:r w:rsidRPr="007E6633">
        <w:rPr>
          <w:rFonts w:ascii="Times New Roman" w:eastAsia="Times New Roman" w:hAnsi="Times New Roman" w:cs="Times New Roman"/>
          <w:lang w:val="en-US"/>
        </w:rPr>
        <w:t xml:space="preserve"> institution/university</w:t>
      </w:r>
    </w:p>
    <w:p w14:paraId="475F443B" w14:textId="77777777" w:rsidR="00A704BB" w:rsidRPr="007E6633" w:rsidRDefault="00A704BB" w:rsidP="00A704BB">
      <w:pPr>
        <w:numPr>
          <w:ilvl w:val="0"/>
          <w:numId w:val="5"/>
        </w:numPr>
        <w:spacing w:after="240"/>
        <w:jc w:val="both"/>
        <w:rPr>
          <w:rFonts w:ascii="Times New Roman" w:eastAsia="Times New Roman" w:hAnsi="Times New Roman" w:cs="Times New Roman"/>
          <w:lang w:val="en-US"/>
        </w:rPr>
      </w:pPr>
      <w:r w:rsidRPr="007E6633">
        <w:rPr>
          <w:rFonts w:ascii="Times New Roman" w:eastAsia="Times New Roman" w:hAnsi="Times New Roman" w:cs="Times New Roman"/>
          <w:b/>
          <w:lang w:val="en-US"/>
        </w:rPr>
        <w:t>Deadline:</w:t>
      </w:r>
      <w:r w:rsidRPr="007E6633">
        <w:rPr>
          <w:rFonts w:ascii="Times New Roman" w:eastAsia="Times New Roman" w:hAnsi="Times New Roman" w:cs="Times New Roman"/>
          <w:lang w:val="en-US"/>
        </w:rPr>
        <w:t xml:space="preserve"> </w:t>
      </w:r>
      <w:r w:rsidRPr="007E6633">
        <w:rPr>
          <w:rFonts w:ascii="Times New Roman" w:eastAsia="Times New Roman" w:hAnsi="Times New Roman" w:cs="Times New Roman"/>
          <w:b/>
          <w:lang w:val="en-US"/>
        </w:rPr>
        <w:t>30 June 2022</w:t>
      </w:r>
    </w:p>
    <w:p w14:paraId="2CC9553D" w14:textId="63D8CDD2" w:rsidR="00A704BB" w:rsidRPr="007E6633" w:rsidRDefault="00A704BB" w:rsidP="00A704BB">
      <w:pPr>
        <w:spacing w:before="240" w:after="240"/>
        <w:jc w:val="center"/>
        <w:rPr>
          <w:rFonts w:ascii="Times New Roman" w:eastAsia="Times New Roman" w:hAnsi="Times New Roman" w:cs="Times New Roman"/>
          <w:b/>
          <w:color w:val="FF9900"/>
          <w:lang w:val="en-US"/>
        </w:rPr>
      </w:pPr>
      <w:r w:rsidRPr="007E6633">
        <w:rPr>
          <w:rFonts w:ascii="Times New Roman" w:eastAsia="Times New Roman" w:hAnsi="Times New Roman" w:cs="Times New Roman"/>
          <w:b/>
          <w:color w:val="FF9900"/>
          <w:lang w:val="en-US"/>
        </w:rPr>
        <w:t>Fees, Costs</w:t>
      </w:r>
      <w:r w:rsidR="006213FC">
        <w:rPr>
          <w:rFonts w:ascii="Times New Roman" w:eastAsia="Times New Roman" w:hAnsi="Times New Roman" w:cs="Times New Roman"/>
          <w:b/>
          <w:color w:val="FF9900"/>
          <w:lang w:val="en-US"/>
        </w:rPr>
        <w:t>,</w:t>
      </w:r>
      <w:r w:rsidRPr="007E6633">
        <w:rPr>
          <w:rFonts w:ascii="Times New Roman" w:eastAsia="Times New Roman" w:hAnsi="Times New Roman" w:cs="Times New Roman"/>
          <w:b/>
          <w:color w:val="FF9900"/>
          <w:lang w:val="en-US"/>
        </w:rPr>
        <w:t xml:space="preserve"> and Visa</w:t>
      </w:r>
    </w:p>
    <w:p w14:paraId="42D7DBC7" w14:textId="77777777" w:rsidR="00A704BB" w:rsidRPr="007E6633" w:rsidRDefault="00A704BB" w:rsidP="00A704BB">
      <w:pPr>
        <w:numPr>
          <w:ilvl w:val="0"/>
          <w:numId w:val="6"/>
        </w:numPr>
        <w:spacing w:before="240"/>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All selected participants will attend the summer school free of charge and in person.</w:t>
      </w:r>
    </w:p>
    <w:p w14:paraId="6E173A3B" w14:textId="0F5CD339" w:rsidR="00A704BB" w:rsidRPr="007E6633" w:rsidRDefault="00A704BB" w:rsidP="00A704BB">
      <w:pPr>
        <w:numPr>
          <w:ilvl w:val="0"/>
          <w:numId w:val="6"/>
        </w:numPr>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 xml:space="preserve">Selected participants’ accommodation </w:t>
      </w:r>
      <w:r w:rsidRPr="007E6633">
        <w:rPr>
          <w:rFonts w:ascii="Times New Roman" w:eastAsia="Times New Roman" w:hAnsi="Times New Roman" w:cs="Times New Roman"/>
          <w:highlight w:val="white"/>
          <w:lang w:val="en-US"/>
        </w:rPr>
        <w:t>(4 nights in shared dormitories: 2-people of the same gender), lunches</w:t>
      </w:r>
      <w:r w:rsidR="006213FC">
        <w:rPr>
          <w:rFonts w:ascii="Times New Roman" w:eastAsia="Times New Roman" w:hAnsi="Times New Roman" w:cs="Times New Roman"/>
          <w:highlight w:val="white"/>
          <w:lang w:val="en-US"/>
        </w:rPr>
        <w:t>,</w:t>
      </w:r>
      <w:r w:rsidRPr="007E6633">
        <w:rPr>
          <w:rFonts w:ascii="Times New Roman" w:eastAsia="Times New Roman" w:hAnsi="Times New Roman" w:cs="Times New Roman"/>
          <w:highlight w:val="white"/>
          <w:lang w:val="en-US"/>
        </w:rPr>
        <w:t xml:space="preserve"> and some dinners will be </w:t>
      </w:r>
      <w:r w:rsidRPr="007E6633">
        <w:rPr>
          <w:rFonts w:ascii="Times New Roman" w:eastAsia="Times New Roman" w:hAnsi="Times New Roman" w:cs="Times New Roman"/>
          <w:b/>
          <w:highlight w:val="white"/>
          <w:lang w:val="en-US"/>
        </w:rPr>
        <w:t xml:space="preserve">covered </w:t>
      </w:r>
      <w:r w:rsidRPr="007E6633">
        <w:rPr>
          <w:rFonts w:ascii="Times New Roman" w:eastAsia="Times New Roman" w:hAnsi="Times New Roman" w:cs="Times New Roman"/>
          <w:highlight w:val="white"/>
          <w:lang w:val="en-US"/>
        </w:rPr>
        <w:t>by Istanbul University.</w:t>
      </w:r>
    </w:p>
    <w:p w14:paraId="0C21DA94" w14:textId="77777777" w:rsidR="00A704BB" w:rsidRPr="007E6633" w:rsidRDefault="00A704BB" w:rsidP="00A704BB">
      <w:pPr>
        <w:numPr>
          <w:ilvl w:val="0"/>
          <w:numId w:val="6"/>
        </w:numPr>
        <w:jc w:val="both"/>
        <w:rPr>
          <w:rFonts w:ascii="Times New Roman" w:eastAsia="Times New Roman" w:hAnsi="Times New Roman" w:cs="Times New Roman"/>
          <w:highlight w:val="white"/>
          <w:lang w:val="en-US"/>
        </w:rPr>
      </w:pPr>
      <w:r w:rsidRPr="007E6633">
        <w:rPr>
          <w:rFonts w:ascii="Times New Roman" w:eastAsia="Times New Roman" w:hAnsi="Times New Roman" w:cs="Times New Roman"/>
          <w:highlight w:val="white"/>
          <w:lang w:val="en-US"/>
        </w:rPr>
        <w:t>Subsistence costs in Istanbul for the duration of the training, are borne by the participants.</w:t>
      </w:r>
    </w:p>
    <w:p w14:paraId="09CB1E09" w14:textId="2648E258" w:rsidR="00A704BB" w:rsidRPr="007E6633" w:rsidRDefault="00A704BB" w:rsidP="00A704BB">
      <w:pPr>
        <w:numPr>
          <w:ilvl w:val="0"/>
          <w:numId w:val="6"/>
        </w:numPr>
        <w:jc w:val="both"/>
        <w:rPr>
          <w:rFonts w:ascii="Times New Roman" w:eastAsia="Times New Roman" w:hAnsi="Times New Roman" w:cs="Times New Roman"/>
          <w:highlight w:val="white"/>
          <w:lang w:val="en-US"/>
        </w:rPr>
      </w:pPr>
      <w:r w:rsidRPr="007E6633">
        <w:rPr>
          <w:rFonts w:ascii="Times New Roman" w:eastAsia="Times New Roman" w:hAnsi="Times New Roman" w:cs="Times New Roman"/>
          <w:highlight w:val="white"/>
          <w:lang w:val="en-US"/>
        </w:rPr>
        <w:t>All participants are responsible for complying with the entry requirements to Turkey. Participants who need to be in possession of a visa should organi</w:t>
      </w:r>
      <w:r w:rsidR="006213FC">
        <w:rPr>
          <w:rFonts w:ascii="Times New Roman" w:eastAsia="Times New Roman" w:hAnsi="Times New Roman" w:cs="Times New Roman"/>
          <w:highlight w:val="white"/>
          <w:lang w:val="en-US"/>
        </w:rPr>
        <w:t>z</w:t>
      </w:r>
      <w:r w:rsidRPr="007E6633">
        <w:rPr>
          <w:rFonts w:ascii="Times New Roman" w:eastAsia="Times New Roman" w:hAnsi="Times New Roman" w:cs="Times New Roman"/>
          <w:highlight w:val="white"/>
          <w:lang w:val="en-US"/>
        </w:rPr>
        <w:t xml:space="preserve">e their visa procedure and cover the costs </w:t>
      </w:r>
      <w:r w:rsidR="006213FC">
        <w:rPr>
          <w:rFonts w:ascii="Times New Roman" w:eastAsia="Times New Roman" w:hAnsi="Times New Roman" w:cs="Times New Roman"/>
          <w:highlight w:val="white"/>
          <w:lang w:val="en-US"/>
        </w:rPr>
        <w:t>of</w:t>
      </w:r>
      <w:r w:rsidRPr="007E6633">
        <w:rPr>
          <w:rFonts w:ascii="Times New Roman" w:eastAsia="Times New Roman" w:hAnsi="Times New Roman" w:cs="Times New Roman"/>
          <w:highlight w:val="white"/>
          <w:lang w:val="en-US"/>
        </w:rPr>
        <w:t xml:space="preserve"> granting it. Istanbul University and BRIDGE-BS Project support the accepted candidates with an invitation letter.</w:t>
      </w:r>
    </w:p>
    <w:p w14:paraId="504BF092" w14:textId="49F9D12D" w:rsidR="00A704BB" w:rsidRPr="007E6633" w:rsidRDefault="00A704BB" w:rsidP="00A704BB">
      <w:pPr>
        <w:numPr>
          <w:ilvl w:val="0"/>
          <w:numId w:val="6"/>
        </w:numPr>
        <w:spacing w:after="240"/>
        <w:jc w:val="both"/>
        <w:rPr>
          <w:rFonts w:ascii="Times New Roman" w:eastAsia="Times New Roman" w:hAnsi="Times New Roman" w:cs="Times New Roman"/>
          <w:highlight w:val="white"/>
          <w:lang w:val="en-US"/>
        </w:rPr>
      </w:pPr>
      <w:r w:rsidRPr="007E6633">
        <w:rPr>
          <w:rFonts w:ascii="Times New Roman" w:eastAsia="Times New Roman" w:hAnsi="Times New Roman" w:cs="Times New Roman"/>
          <w:highlight w:val="white"/>
          <w:lang w:val="en-US"/>
        </w:rPr>
        <w:t>Acco</w:t>
      </w:r>
      <w:r w:rsidR="006213FC">
        <w:rPr>
          <w:rFonts w:ascii="Times New Roman" w:eastAsia="Times New Roman" w:hAnsi="Times New Roman" w:cs="Times New Roman"/>
          <w:highlight w:val="white"/>
          <w:lang w:val="en-US"/>
        </w:rPr>
        <w:t>m</w:t>
      </w:r>
      <w:r w:rsidRPr="007E6633">
        <w:rPr>
          <w:rFonts w:ascii="Times New Roman" w:eastAsia="Times New Roman" w:hAnsi="Times New Roman" w:cs="Times New Roman"/>
          <w:highlight w:val="white"/>
          <w:lang w:val="en-US"/>
        </w:rPr>
        <w:t>modation and travel arrangements will be organi</w:t>
      </w:r>
      <w:r w:rsidR="006213FC">
        <w:rPr>
          <w:rFonts w:ascii="Times New Roman" w:eastAsia="Times New Roman" w:hAnsi="Times New Roman" w:cs="Times New Roman"/>
          <w:highlight w:val="white"/>
          <w:lang w:val="en-US"/>
        </w:rPr>
        <w:t>z</w:t>
      </w:r>
      <w:r w:rsidRPr="007E6633">
        <w:rPr>
          <w:rFonts w:ascii="Times New Roman" w:eastAsia="Times New Roman" w:hAnsi="Times New Roman" w:cs="Times New Roman"/>
          <w:highlight w:val="white"/>
          <w:lang w:val="en-US"/>
        </w:rPr>
        <w:t>ed by Istanbul University for the selected students.</w:t>
      </w:r>
    </w:p>
    <w:p w14:paraId="0C58FED0" w14:textId="77777777" w:rsidR="00A704BB" w:rsidRPr="007E6633" w:rsidRDefault="00A704BB" w:rsidP="00A704BB">
      <w:pPr>
        <w:spacing w:before="240" w:after="240"/>
        <w:jc w:val="both"/>
        <w:rPr>
          <w:rFonts w:ascii="Times New Roman" w:eastAsia="Times New Roman" w:hAnsi="Times New Roman" w:cs="Times New Roman"/>
          <w:b/>
          <w:lang w:val="en-US"/>
        </w:rPr>
      </w:pPr>
      <w:r w:rsidRPr="007E6633">
        <w:rPr>
          <w:rFonts w:ascii="Times New Roman" w:eastAsia="Times New Roman" w:hAnsi="Times New Roman" w:cs="Times New Roman"/>
          <w:b/>
          <w:u w:val="single"/>
          <w:lang w:val="en-US"/>
        </w:rPr>
        <w:lastRenderedPageBreak/>
        <w:t>Selected</w:t>
      </w:r>
      <w:r w:rsidRPr="007E6633">
        <w:rPr>
          <w:rFonts w:ascii="Times New Roman" w:eastAsia="Times New Roman" w:hAnsi="Times New Roman" w:cs="Times New Roman"/>
          <w:b/>
          <w:lang w:val="en-US"/>
        </w:rPr>
        <w:t xml:space="preserve"> applicants will receive confirmation and further practical details. Please do not make any travel arrangements before you receive the confirmation email.</w:t>
      </w:r>
    </w:p>
    <w:p w14:paraId="4D342902" w14:textId="77777777" w:rsidR="00A704BB" w:rsidRPr="007E6633" w:rsidRDefault="00A704BB" w:rsidP="00A704BB">
      <w:pPr>
        <w:spacing w:before="240"/>
        <w:jc w:val="center"/>
        <w:rPr>
          <w:rFonts w:ascii="Times New Roman" w:eastAsia="Times New Roman" w:hAnsi="Times New Roman" w:cs="Times New Roman"/>
          <w:b/>
          <w:color w:val="FF9900"/>
          <w:lang w:val="en-US"/>
        </w:rPr>
      </w:pPr>
      <w:r w:rsidRPr="007E6633">
        <w:rPr>
          <w:rFonts w:ascii="Times New Roman" w:eastAsia="Times New Roman" w:hAnsi="Times New Roman" w:cs="Times New Roman"/>
          <w:b/>
          <w:color w:val="FF9900"/>
          <w:lang w:val="en-US"/>
        </w:rPr>
        <w:t>Requirements</w:t>
      </w:r>
    </w:p>
    <w:p w14:paraId="65161B73" w14:textId="77777777" w:rsidR="00A704BB" w:rsidRPr="007E6633" w:rsidRDefault="00A704BB" w:rsidP="00A704BB">
      <w:pPr>
        <w:spacing w:before="240" w:after="240"/>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Candidates should fulfill the following conditions:</w:t>
      </w:r>
    </w:p>
    <w:p w14:paraId="1C27EFEF" w14:textId="4F031F4A" w:rsidR="00A704BB" w:rsidRPr="007E6633" w:rsidRDefault="00A704BB" w:rsidP="00A704BB">
      <w:pPr>
        <w:spacing w:before="240"/>
        <w:ind w:left="360"/>
        <w:jc w:val="both"/>
        <w:rPr>
          <w:rFonts w:ascii="Times New Roman" w:eastAsia="Times New Roman" w:hAnsi="Times New Roman" w:cs="Times New Roman"/>
          <w:lang w:val="en-US"/>
        </w:rPr>
      </w:pPr>
      <w:proofErr w:type="gramStart"/>
      <w:r w:rsidRPr="007E6633">
        <w:rPr>
          <w:rFonts w:ascii="Times New Roman" w:eastAsia="Times New Roman" w:hAnsi="Times New Roman" w:cs="Times New Roman"/>
          <w:lang w:val="en-US"/>
        </w:rPr>
        <w:t>●</w:t>
      </w:r>
      <w:r w:rsidRPr="007E6633">
        <w:rPr>
          <w:rFonts w:ascii="Times New Roman" w:eastAsia="Times New Roman" w:hAnsi="Times New Roman" w:cs="Times New Roman"/>
          <w:sz w:val="14"/>
          <w:szCs w:val="14"/>
          <w:lang w:val="en-US"/>
        </w:rPr>
        <w:t xml:space="preserve">  </w:t>
      </w:r>
      <w:r w:rsidRPr="007E6633">
        <w:rPr>
          <w:rFonts w:ascii="Times New Roman" w:eastAsia="Times New Roman" w:hAnsi="Times New Roman" w:cs="Times New Roman"/>
          <w:lang w:val="en-US"/>
        </w:rPr>
        <w:t>Only</w:t>
      </w:r>
      <w:proofErr w:type="gramEnd"/>
      <w:r w:rsidRPr="007E6633">
        <w:rPr>
          <w:rFonts w:ascii="Times New Roman" w:eastAsia="Times New Roman" w:hAnsi="Times New Roman" w:cs="Times New Roman"/>
          <w:lang w:val="en-US"/>
        </w:rPr>
        <w:t xml:space="preserve"> graduate students of any discipline related to the Blue Economy (economy, research</w:t>
      </w:r>
      <w:r w:rsidR="006213FC">
        <w:rPr>
          <w:rFonts w:ascii="Times New Roman" w:eastAsia="Times New Roman" w:hAnsi="Times New Roman" w:cs="Times New Roman"/>
          <w:lang w:val="en-US"/>
        </w:rPr>
        <w:t>,</w:t>
      </w:r>
      <w:r w:rsidRPr="007E6633">
        <w:rPr>
          <w:rFonts w:ascii="Times New Roman" w:eastAsia="Times New Roman" w:hAnsi="Times New Roman" w:cs="Times New Roman"/>
          <w:lang w:val="en-US"/>
        </w:rPr>
        <w:t xml:space="preserve"> and/or policy) will be considered;</w:t>
      </w:r>
      <w:r w:rsidRPr="007E6633">
        <w:rPr>
          <w:rFonts w:ascii="Times New Roman" w:eastAsia="Times New Roman" w:hAnsi="Times New Roman" w:cs="Times New Roman"/>
          <w:lang w:val="en-US"/>
        </w:rPr>
        <w:br/>
        <w:t>●</w:t>
      </w:r>
      <w:r w:rsidRPr="007E6633">
        <w:rPr>
          <w:rFonts w:ascii="Times New Roman" w:eastAsia="Times New Roman" w:hAnsi="Times New Roman" w:cs="Times New Roman"/>
          <w:sz w:val="14"/>
          <w:szCs w:val="14"/>
          <w:lang w:val="en-US"/>
        </w:rPr>
        <w:t xml:space="preserve">   </w:t>
      </w:r>
      <w:r w:rsidRPr="007E6633">
        <w:rPr>
          <w:rFonts w:ascii="Times New Roman" w:eastAsia="Times New Roman" w:hAnsi="Times New Roman" w:cs="Times New Roman"/>
          <w:lang w:val="en-US"/>
        </w:rPr>
        <w:t>Candidates should be graduate students from Bulgaria, Georgia, Romania, Moldova, Turkey</w:t>
      </w:r>
      <w:r w:rsidR="006213FC">
        <w:rPr>
          <w:rFonts w:ascii="Times New Roman" w:eastAsia="Times New Roman" w:hAnsi="Times New Roman" w:cs="Times New Roman"/>
          <w:lang w:val="en-US"/>
        </w:rPr>
        <w:t>,</w:t>
      </w:r>
      <w:r w:rsidRPr="007E6633">
        <w:rPr>
          <w:rFonts w:ascii="Times New Roman" w:eastAsia="Times New Roman" w:hAnsi="Times New Roman" w:cs="Times New Roman"/>
          <w:lang w:val="en-US"/>
        </w:rPr>
        <w:t xml:space="preserve"> and Ukraine;</w:t>
      </w:r>
    </w:p>
    <w:p w14:paraId="432C5F8B" w14:textId="77777777" w:rsidR="00A704BB" w:rsidRPr="007E6633" w:rsidRDefault="00A704BB" w:rsidP="00A704BB">
      <w:pPr>
        <w:spacing w:after="240"/>
        <w:ind w:left="360"/>
        <w:jc w:val="both"/>
        <w:rPr>
          <w:rFonts w:ascii="Times New Roman" w:eastAsia="Times New Roman" w:hAnsi="Times New Roman" w:cs="Times New Roman"/>
          <w:lang w:val="en-US"/>
        </w:rPr>
      </w:pPr>
      <w:proofErr w:type="gramStart"/>
      <w:r w:rsidRPr="007E6633">
        <w:rPr>
          <w:rFonts w:ascii="Times New Roman" w:eastAsia="Times New Roman" w:hAnsi="Times New Roman" w:cs="Times New Roman"/>
          <w:lang w:val="en-US"/>
        </w:rPr>
        <w:t>●</w:t>
      </w:r>
      <w:r w:rsidRPr="007E6633">
        <w:rPr>
          <w:rFonts w:ascii="Times New Roman" w:eastAsia="Times New Roman" w:hAnsi="Times New Roman" w:cs="Times New Roman"/>
          <w:sz w:val="14"/>
          <w:szCs w:val="14"/>
          <w:lang w:val="en-US"/>
        </w:rPr>
        <w:t xml:space="preserve">  </w:t>
      </w:r>
      <w:r w:rsidRPr="007E6633">
        <w:rPr>
          <w:rFonts w:ascii="Times New Roman" w:eastAsia="Times New Roman" w:hAnsi="Times New Roman" w:cs="Times New Roman"/>
          <w:sz w:val="14"/>
          <w:szCs w:val="14"/>
          <w:lang w:val="en-US"/>
        </w:rPr>
        <w:tab/>
      </w:r>
      <w:proofErr w:type="gramEnd"/>
      <w:r w:rsidRPr="007E6633">
        <w:rPr>
          <w:rFonts w:ascii="Times New Roman" w:eastAsia="Times New Roman" w:hAnsi="Times New Roman" w:cs="Times New Roman"/>
          <w:lang w:val="en-US"/>
        </w:rPr>
        <w:t>Candidates should have a good working knowledge of English (level B2 or higher);</w:t>
      </w:r>
    </w:p>
    <w:p w14:paraId="185A286C" w14:textId="77777777" w:rsidR="00A704BB" w:rsidRPr="007E6633" w:rsidRDefault="00A704BB" w:rsidP="00A704BB">
      <w:pPr>
        <w:spacing w:before="240" w:after="240"/>
        <w:jc w:val="both"/>
        <w:rPr>
          <w:rFonts w:ascii="Times New Roman" w:eastAsia="Times New Roman" w:hAnsi="Times New Roman" w:cs="Times New Roman"/>
          <w:lang w:val="en-US"/>
        </w:rPr>
      </w:pPr>
      <w:r w:rsidRPr="007E6633">
        <w:rPr>
          <w:rFonts w:ascii="Times New Roman" w:eastAsia="Times New Roman" w:hAnsi="Times New Roman" w:cs="Times New Roman"/>
          <w:b/>
          <w:lang w:val="en-US"/>
        </w:rPr>
        <w:t>Please note that:</w:t>
      </w:r>
      <w:r w:rsidRPr="007E6633">
        <w:rPr>
          <w:rFonts w:ascii="Times New Roman" w:eastAsia="Times New Roman" w:hAnsi="Times New Roman" w:cs="Times New Roman"/>
          <w:lang w:val="en-US"/>
        </w:rPr>
        <w:t xml:space="preserve"> we offer introductory lessons on the main concepts and practices related to the sustainable blue economy and the themes relevant to the Black Sea region. This year, the summer school will focus on the following blue economy topics (see table below).</w:t>
      </w:r>
    </w:p>
    <w:p w14:paraId="55CD714E" w14:textId="77777777" w:rsidR="00A704BB" w:rsidRPr="007E6633" w:rsidRDefault="00A704BB" w:rsidP="00A704BB">
      <w:pPr>
        <w:spacing w:before="240" w:after="240"/>
        <w:jc w:val="both"/>
        <w:rPr>
          <w:rFonts w:ascii="Times New Roman" w:eastAsia="Times New Roman" w:hAnsi="Times New Roman" w:cs="Times New Roman"/>
          <w:lang w:val="en-US"/>
        </w:rPr>
      </w:pPr>
      <w:r w:rsidRPr="007E6633">
        <w:rPr>
          <w:lang w:val="en-US"/>
        </w:rPr>
        <w:br w:type="page"/>
      </w:r>
    </w:p>
    <w:p w14:paraId="45808E69" w14:textId="77777777" w:rsidR="00A704BB" w:rsidRPr="007E6633" w:rsidRDefault="00A704BB" w:rsidP="00A704BB">
      <w:pPr>
        <w:jc w:val="center"/>
        <w:rPr>
          <w:rFonts w:ascii="Times New Roman" w:eastAsia="Times New Roman" w:hAnsi="Times New Roman" w:cs="Times New Roman"/>
          <w:b/>
          <w:lang w:val="en-US"/>
        </w:rPr>
      </w:pPr>
      <w:r w:rsidRPr="007E6633">
        <w:rPr>
          <w:rFonts w:ascii="Times New Roman" w:eastAsia="Times New Roman" w:hAnsi="Times New Roman" w:cs="Times New Roman"/>
          <w:b/>
          <w:lang w:val="en-US"/>
        </w:rPr>
        <w:lastRenderedPageBreak/>
        <w:t>Draft Agenda</w:t>
      </w:r>
    </w:p>
    <w:p w14:paraId="6FE41A26" w14:textId="77777777" w:rsidR="00A704BB" w:rsidRPr="007E6633" w:rsidRDefault="00A704BB" w:rsidP="00A704BB">
      <w:pPr>
        <w:rPr>
          <w:rFonts w:ascii="Times New Roman" w:eastAsia="Times New Roman" w:hAnsi="Times New Roman" w:cs="Times New Roman"/>
          <w:lang w:val="en-US"/>
        </w:rPr>
      </w:pPr>
    </w:p>
    <w:tbl>
      <w:tblPr>
        <w:tblW w:w="9555"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7860"/>
      </w:tblGrid>
      <w:tr w:rsidR="00A704BB" w:rsidRPr="007E6633" w14:paraId="5C01AFC1" w14:textId="77777777" w:rsidTr="00F12358">
        <w:trPr>
          <w:trHeight w:val="440"/>
        </w:trPr>
        <w:tc>
          <w:tcPr>
            <w:tcW w:w="9555" w:type="dxa"/>
            <w:gridSpan w:val="2"/>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1CCC1300" w14:textId="77777777" w:rsidR="00A704BB" w:rsidRPr="007E6633" w:rsidRDefault="00A704BB" w:rsidP="00F12358">
            <w:pPr>
              <w:ind w:right="-489"/>
              <w:jc w:val="center"/>
              <w:rPr>
                <w:rFonts w:ascii="Times New Roman" w:eastAsia="Times New Roman" w:hAnsi="Times New Roman" w:cs="Times New Roman"/>
                <w:b/>
                <w:u w:val="single"/>
                <w:lang w:val="en-US"/>
              </w:rPr>
            </w:pPr>
            <w:r w:rsidRPr="007E6633">
              <w:rPr>
                <w:rFonts w:ascii="Times New Roman" w:eastAsia="Times New Roman" w:hAnsi="Times New Roman" w:cs="Times New Roman"/>
                <w:b/>
                <w:u w:val="single"/>
                <w:lang w:val="en-US"/>
              </w:rPr>
              <w:t>22.08.2022 - Arrival</w:t>
            </w:r>
          </w:p>
        </w:tc>
      </w:tr>
      <w:tr w:rsidR="00A704BB" w:rsidRPr="007E6633" w14:paraId="3B46619D" w14:textId="77777777" w:rsidTr="00F12358">
        <w:trPr>
          <w:trHeight w:val="245"/>
        </w:trPr>
        <w:tc>
          <w:tcPr>
            <w:tcW w:w="9555" w:type="dxa"/>
            <w:gridSpan w:val="2"/>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47C06743" w14:textId="77777777" w:rsidR="00A704BB" w:rsidRPr="007E6633" w:rsidRDefault="00A704BB" w:rsidP="00F12358">
            <w:pPr>
              <w:ind w:right="-489"/>
              <w:jc w:val="center"/>
              <w:rPr>
                <w:rFonts w:ascii="Times New Roman" w:eastAsia="Times New Roman" w:hAnsi="Times New Roman" w:cs="Times New Roman"/>
                <w:lang w:val="en-US"/>
              </w:rPr>
            </w:pPr>
            <w:r w:rsidRPr="007E6633">
              <w:rPr>
                <w:rFonts w:ascii="Times New Roman" w:eastAsia="Times New Roman" w:hAnsi="Times New Roman" w:cs="Times New Roman"/>
                <w:b/>
                <w:u w:val="single"/>
                <w:lang w:val="en-US"/>
              </w:rPr>
              <w:t>23.08.2022 (1. Day)</w:t>
            </w:r>
          </w:p>
        </w:tc>
      </w:tr>
      <w:tr w:rsidR="00A704BB" w:rsidRPr="007E6633" w14:paraId="79E56A06" w14:textId="77777777" w:rsidTr="00F12358">
        <w:tc>
          <w:tcPr>
            <w:tcW w:w="16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161B8992" w14:textId="77777777" w:rsidR="00A704BB" w:rsidRPr="007E6633" w:rsidRDefault="00A704BB" w:rsidP="00F12358">
            <w:pPr>
              <w:rPr>
                <w:rFonts w:ascii="Times New Roman" w:eastAsia="Times New Roman" w:hAnsi="Times New Roman" w:cs="Times New Roman"/>
                <w:lang w:val="en-US"/>
              </w:rPr>
            </w:pPr>
            <w:r w:rsidRPr="007E6633">
              <w:rPr>
                <w:rFonts w:ascii="Times New Roman" w:eastAsia="Times New Roman" w:hAnsi="Times New Roman" w:cs="Times New Roman"/>
                <w:lang w:val="en-US"/>
              </w:rPr>
              <w:t>09:00 - 09:30</w:t>
            </w:r>
          </w:p>
        </w:tc>
        <w:tc>
          <w:tcPr>
            <w:tcW w:w="7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39796F18" w14:textId="77777777" w:rsidR="00A704BB" w:rsidRPr="007E6633" w:rsidRDefault="00A704BB" w:rsidP="00F12358">
            <w:pPr>
              <w:rPr>
                <w:rFonts w:ascii="Times New Roman" w:eastAsia="Times New Roman" w:hAnsi="Times New Roman" w:cs="Times New Roman"/>
                <w:b/>
                <w:lang w:val="en-US"/>
              </w:rPr>
            </w:pPr>
            <w:r w:rsidRPr="007E6633">
              <w:rPr>
                <w:rFonts w:ascii="Times New Roman" w:eastAsia="Times New Roman" w:hAnsi="Times New Roman" w:cs="Times New Roman"/>
                <w:b/>
                <w:lang w:val="en-US"/>
              </w:rPr>
              <w:t>Opening Remarks</w:t>
            </w:r>
          </w:p>
          <w:p w14:paraId="02A7C962" w14:textId="77777777" w:rsidR="00A704BB" w:rsidRPr="007E6633" w:rsidRDefault="00A704BB" w:rsidP="00F12358">
            <w:pPr>
              <w:rPr>
                <w:rFonts w:ascii="Times New Roman" w:eastAsia="Times New Roman" w:hAnsi="Times New Roman" w:cs="Times New Roman"/>
                <w:lang w:val="en-US"/>
              </w:rPr>
            </w:pPr>
            <w:r w:rsidRPr="007E6633">
              <w:rPr>
                <w:rFonts w:ascii="Times New Roman" w:eastAsia="Times New Roman" w:hAnsi="Times New Roman" w:cs="Times New Roman"/>
                <w:lang w:val="en-US"/>
              </w:rPr>
              <w:t>Tour de Table, Ice-breaker</w:t>
            </w:r>
          </w:p>
        </w:tc>
      </w:tr>
      <w:tr w:rsidR="00A704BB" w:rsidRPr="007E6633" w14:paraId="77197B11" w14:textId="77777777" w:rsidTr="00F12358">
        <w:trPr>
          <w:trHeight w:val="1007"/>
        </w:trPr>
        <w:tc>
          <w:tcPr>
            <w:tcW w:w="16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71215593" w14:textId="77777777" w:rsidR="00A704BB" w:rsidRPr="007E6633" w:rsidRDefault="00A704BB" w:rsidP="00F12358">
            <w:pPr>
              <w:rPr>
                <w:rFonts w:ascii="Times New Roman" w:eastAsia="Times New Roman" w:hAnsi="Times New Roman" w:cs="Times New Roman"/>
                <w:lang w:val="en-US"/>
              </w:rPr>
            </w:pPr>
            <w:r w:rsidRPr="007E6633">
              <w:rPr>
                <w:rFonts w:ascii="Times New Roman" w:eastAsia="Times New Roman" w:hAnsi="Times New Roman" w:cs="Times New Roman"/>
                <w:lang w:val="en-US"/>
              </w:rPr>
              <w:t xml:space="preserve">09:30 – 10:00 </w:t>
            </w:r>
          </w:p>
        </w:tc>
        <w:tc>
          <w:tcPr>
            <w:tcW w:w="7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26DCE0D0" w14:textId="77777777" w:rsidR="00A704BB" w:rsidRPr="007E6633" w:rsidRDefault="00A704BB" w:rsidP="00F12358">
            <w:pPr>
              <w:rPr>
                <w:rFonts w:ascii="Times New Roman" w:eastAsia="Times New Roman" w:hAnsi="Times New Roman" w:cs="Times New Roman"/>
                <w:b/>
                <w:lang w:val="en-US"/>
              </w:rPr>
            </w:pPr>
            <w:r w:rsidRPr="007E6633">
              <w:rPr>
                <w:rFonts w:ascii="Times New Roman" w:eastAsia="Times New Roman" w:hAnsi="Times New Roman" w:cs="Times New Roman"/>
                <w:b/>
                <w:lang w:val="en-US"/>
              </w:rPr>
              <w:t>Welcome Speech and Introduction of BRIDGE-BS Project</w:t>
            </w:r>
          </w:p>
          <w:p w14:paraId="02A96182" w14:textId="1395AA53" w:rsidR="00A704BB" w:rsidRPr="007E6633" w:rsidRDefault="002854C5" w:rsidP="00F12358">
            <w:pPr>
              <w:rPr>
                <w:rFonts w:ascii="Times New Roman" w:eastAsia="Times New Roman" w:hAnsi="Times New Roman" w:cs="Times New Roman"/>
                <w:lang w:val="en-US"/>
              </w:rPr>
            </w:pPr>
            <w:r>
              <w:rPr>
                <w:rFonts w:ascii="Times New Roman" w:eastAsia="Times New Roman" w:hAnsi="Times New Roman" w:cs="Times New Roman"/>
                <w:lang w:val="en-US"/>
              </w:rPr>
              <w:t xml:space="preserve">Prof. </w:t>
            </w:r>
            <w:proofErr w:type="spellStart"/>
            <w:r w:rsidR="00A704BB" w:rsidRPr="007E6633">
              <w:rPr>
                <w:rFonts w:ascii="Times New Roman" w:eastAsia="Times New Roman" w:hAnsi="Times New Roman" w:cs="Times New Roman"/>
                <w:lang w:val="en-US"/>
              </w:rPr>
              <w:t>Cem</w:t>
            </w:r>
            <w:proofErr w:type="spellEnd"/>
            <w:r w:rsidR="00A704BB" w:rsidRPr="007E6633">
              <w:rPr>
                <w:rFonts w:ascii="Times New Roman" w:eastAsia="Times New Roman" w:hAnsi="Times New Roman" w:cs="Times New Roman"/>
                <w:lang w:val="en-US"/>
              </w:rPr>
              <w:t xml:space="preserve"> </w:t>
            </w:r>
            <w:proofErr w:type="spellStart"/>
            <w:r w:rsidR="00A704BB" w:rsidRPr="007E6633">
              <w:rPr>
                <w:rFonts w:ascii="Times New Roman" w:eastAsia="Times New Roman" w:hAnsi="Times New Roman" w:cs="Times New Roman"/>
                <w:lang w:val="en-US"/>
              </w:rPr>
              <w:t>Gazioğlu</w:t>
            </w:r>
            <w:proofErr w:type="spellEnd"/>
            <w:r w:rsidR="00A704BB" w:rsidRPr="007E6633">
              <w:rPr>
                <w:rFonts w:ascii="Times New Roman" w:eastAsia="Times New Roman" w:hAnsi="Times New Roman" w:cs="Times New Roman"/>
                <w:lang w:val="en-US"/>
              </w:rPr>
              <w:t xml:space="preserve">, </w:t>
            </w:r>
            <w:r w:rsidR="00A704BB">
              <w:rPr>
                <w:rFonts w:ascii="Times New Roman" w:eastAsia="Times New Roman" w:hAnsi="Times New Roman" w:cs="Times New Roman"/>
                <w:lang w:val="en-US"/>
              </w:rPr>
              <w:t>Istanbul University</w:t>
            </w:r>
          </w:p>
          <w:p w14:paraId="413DB36F" w14:textId="380FD1E3" w:rsidR="00A704BB" w:rsidRPr="007E6633" w:rsidRDefault="002854C5" w:rsidP="00597D92">
            <w:pPr>
              <w:rPr>
                <w:rFonts w:ascii="Times New Roman" w:eastAsia="Times New Roman" w:hAnsi="Times New Roman" w:cs="Times New Roman"/>
                <w:i/>
                <w:color w:val="FF0000"/>
                <w:lang w:val="en-US"/>
              </w:rPr>
            </w:pPr>
            <w:r>
              <w:rPr>
                <w:rFonts w:ascii="Times New Roman" w:eastAsia="Times New Roman" w:hAnsi="Times New Roman" w:cs="Times New Roman"/>
                <w:lang w:val="en-US"/>
              </w:rPr>
              <w:t xml:space="preserve">Prof. </w:t>
            </w:r>
            <w:proofErr w:type="spellStart"/>
            <w:r w:rsidR="00A704BB" w:rsidRPr="007E6633">
              <w:rPr>
                <w:rFonts w:ascii="Times New Roman" w:eastAsia="Times New Roman" w:hAnsi="Times New Roman" w:cs="Times New Roman"/>
                <w:lang w:val="en-US"/>
              </w:rPr>
              <w:t>Baris</w:t>
            </w:r>
            <w:proofErr w:type="spellEnd"/>
            <w:r w:rsidR="00A704BB" w:rsidRPr="007E6633">
              <w:rPr>
                <w:rFonts w:ascii="Times New Roman" w:eastAsia="Times New Roman" w:hAnsi="Times New Roman" w:cs="Times New Roman"/>
                <w:lang w:val="en-US"/>
              </w:rPr>
              <w:t xml:space="preserve"> </w:t>
            </w:r>
            <w:proofErr w:type="spellStart"/>
            <w:r w:rsidR="00A704BB" w:rsidRPr="007E6633">
              <w:rPr>
                <w:rFonts w:ascii="Times New Roman" w:eastAsia="Times New Roman" w:hAnsi="Times New Roman" w:cs="Times New Roman"/>
                <w:lang w:val="en-US"/>
              </w:rPr>
              <w:t>Salihoglu</w:t>
            </w:r>
            <w:proofErr w:type="spellEnd"/>
            <w:r w:rsidR="00A704BB" w:rsidRPr="007E6633">
              <w:rPr>
                <w:rFonts w:ascii="Times New Roman" w:eastAsia="Times New Roman" w:hAnsi="Times New Roman" w:cs="Times New Roman"/>
                <w:lang w:val="en-US"/>
              </w:rPr>
              <w:t xml:space="preserve"> and </w:t>
            </w:r>
            <w:r>
              <w:rPr>
                <w:rFonts w:ascii="Times New Roman" w:eastAsia="Times New Roman" w:hAnsi="Times New Roman" w:cs="Times New Roman"/>
                <w:lang w:val="en-US"/>
              </w:rPr>
              <w:t xml:space="preserve">Assoc. Prof. </w:t>
            </w:r>
            <w:r w:rsidR="00A704BB" w:rsidRPr="007E6633">
              <w:rPr>
                <w:rFonts w:ascii="Times New Roman" w:eastAsia="Times New Roman" w:hAnsi="Times New Roman" w:cs="Times New Roman"/>
                <w:lang w:val="en-US"/>
              </w:rPr>
              <w:t xml:space="preserve">Mustafa </w:t>
            </w:r>
            <w:proofErr w:type="spellStart"/>
            <w:r w:rsidR="00A704BB" w:rsidRPr="007E6633">
              <w:rPr>
                <w:rFonts w:ascii="Times New Roman" w:eastAsia="Times New Roman" w:hAnsi="Times New Roman" w:cs="Times New Roman"/>
                <w:lang w:val="en-US"/>
              </w:rPr>
              <w:t>Yucel</w:t>
            </w:r>
            <w:proofErr w:type="spellEnd"/>
            <w:r w:rsidR="00A704BB" w:rsidRPr="007E6633">
              <w:rPr>
                <w:rFonts w:ascii="Times New Roman" w:eastAsia="Times New Roman" w:hAnsi="Times New Roman" w:cs="Times New Roman"/>
                <w:lang w:val="en-US"/>
              </w:rPr>
              <w:t xml:space="preserve"> METU-IMS &amp; Coordinators</w:t>
            </w:r>
            <w:r w:rsidR="00597D92">
              <w:rPr>
                <w:rFonts w:ascii="Times New Roman" w:eastAsia="Times New Roman" w:hAnsi="Times New Roman" w:cs="Times New Roman"/>
                <w:lang w:val="en-US"/>
              </w:rPr>
              <w:t xml:space="preserve"> </w:t>
            </w:r>
            <w:r w:rsidR="00A704BB" w:rsidRPr="007E6633">
              <w:rPr>
                <w:rFonts w:ascii="Times New Roman" w:eastAsia="Times New Roman" w:hAnsi="Times New Roman" w:cs="Times New Roman"/>
                <w:lang w:val="en-US"/>
              </w:rPr>
              <w:t xml:space="preserve">of the BRIDGE-BS Project </w:t>
            </w:r>
          </w:p>
        </w:tc>
      </w:tr>
      <w:tr w:rsidR="00A704BB" w:rsidRPr="007E6633" w14:paraId="1AE041EB" w14:textId="77777777" w:rsidTr="00F12358">
        <w:tc>
          <w:tcPr>
            <w:tcW w:w="16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279341E6" w14:textId="77777777" w:rsidR="00A704BB" w:rsidRPr="007E6633" w:rsidRDefault="00A704BB" w:rsidP="00F12358">
            <w:pPr>
              <w:rPr>
                <w:rFonts w:ascii="Times New Roman" w:eastAsia="Times New Roman" w:hAnsi="Times New Roman" w:cs="Times New Roman"/>
                <w:lang w:val="en-US"/>
              </w:rPr>
            </w:pPr>
            <w:r w:rsidRPr="007E6633">
              <w:rPr>
                <w:rFonts w:ascii="Times New Roman" w:eastAsia="Times New Roman" w:hAnsi="Times New Roman" w:cs="Times New Roman"/>
                <w:lang w:val="en-US"/>
              </w:rPr>
              <w:t>10:00 – 10:45</w:t>
            </w:r>
          </w:p>
        </w:tc>
        <w:tc>
          <w:tcPr>
            <w:tcW w:w="7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5753DECF" w14:textId="77777777" w:rsidR="00A704BB" w:rsidRPr="007E6633" w:rsidRDefault="00A704BB" w:rsidP="00F12358">
            <w:pPr>
              <w:rPr>
                <w:rFonts w:ascii="Times New Roman" w:eastAsia="Times New Roman" w:hAnsi="Times New Roman" w:cs="Times New Roman"/>
                <w:b/>
                <w:lang w:val="en-US"/>
              </w:rPr>
            </w:pPr>
            <w:r w:rsidRPr="007E6633">
              <w:rPr>
                <w:rFonts w:ascii="Times New Roman" w:eastAsia="Times New Roman" w:hAnsi="Times New Roman" w:cs="Times New Roman"/>
                <w:b/>
                <w:lang w:val="en-US"/>
              </w:rPr>
              <w:t>Introduction to Oceanography</w:t>
            </w:r>
          </w:p>
          <w:p w14:paraId="47978543" w14:textId="77777777" w:rsidR="00A704BB" w:rsidRPr="007E6633" w:rsidRDefault="00A704BB" w:rsidP="00F12358">
            <w:pPr>
              <w:rPr>
                <w:rFonts w:ascii="Times New Roman" w:eastAsia="Times New Roman" w:hAnsi="Times New Roman" w:cs="Times New Roman"/>
                <w:lang w:val="en-US"/>
              </w:rPr>
            </w:pPr>
            <w:r w:rsidRPr="007E6633">
              <w:rPr>
                <w:rFonts w:ascii="Times New Roman" w:eastAsia="Times New Roman" w:hAnsi="Times New Roman" w:cs="Times New Roman"/>
                <w:lang w:val="en-US"/>
              </w:rPr>
              <w:t xml:space="preserve">Prof. Dr. </w:t>
            </w:r>
            <w:proofErr w:type="spellStart"/>
            <w:r w:rsidRPr="007E6633">
              <w:rPr>
                <w:rFonts w:ascii="Times New Roman" w:eastAsia="Times New Roman" w:hAnsi="Times New Roman" w:cs="Times New Roman"/>
                <w:lang w:val="en-US"/>
              </w:rPr>
              <w:t>Baris</w:t>
            </w:r>
            <w:proofErr w:type="spellEnd"/>
            <w:r w:rsidRPr="007E6633">
              <w:rPr>
                <w:rFonts w:ascii="Times New Roman" w:eastAsia="Times New Roman" w:hAnsi="Times New Roman" w:cs="Times New Roman"/>
                <w:lang w:val="en-US"/>
              </w:rPr>
              <w:t xml:space="preserve"> </w:t>
            </w:r>
            <w:proofErr w:type="spellStart"/>
            <w:r w:rsidRPr="007E6633">
              <w:rPr>
                <w:rFonts w:ascii="Times New Roman" w:eastAsia="Times New Roman" w:hAnsi="Times New Roman" w:cs="Times New Roman"/>
                <w:lang w:val="en-US"/>
              </w:rPr>
              <w:t>Salihoglu</w:t>
            </w:r>
            <w:proofErr w:type="spellEnd"/>
            <w:r w:rsidRPr="007E6633">
              <w:rPr>
                <w:rFonts w:ascii="Times New Roman" w:eastAsia="Times New Roman" w:hAnsi="Times New Roman" w:cs="Times New Roman"/>
                <w:lang w:val="en-US"/>
              </w:rPr>
              <w:t xml:space="preserve"> from METU-IMS, Turkey</w:t>
            </w:r>
          </w:p>
        </w:tc>
      </w:tr>
      <w:tr w:rsidR="00A704BB" w:rsidRPr="007E6633" w14:paraId="33B177F8" w14:textId="77777777" w:rsidTr="00F12358">
        <w:tc>
          <w:tcPr>
            <w:tcW w:w="16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284DA166" w14:textId="77777777" w:rsidR="00A704BB" w:rsidRPr="007E6633" w:rsidRDefault="00A704BB" w:rsidP="00F12358">
            <w:pPr>
              <w:rPr>
                <w:rFonts w:ascii="Times New Roman" w:eastAsia="Times New Roman" w:hAnsi="Times New Roman" w:cs="Times New Roman"/>
                <w:lang w:val="en-US"/>
              </w:rPr>
            </w:pPr>
            <w:r w:rsidRPr="007E6633">
              <w:rPr>
                <w:rFonts w:ascii="Times New Roman" w:eastAsia="Times New Roman" w:hAnsi="Times New Roman" w:cs="Times New Roman"/>
                <w:lang w:val="en-US"/>
              </w:rPr>
              <w:t>10:45 – 11:00</w:t>
            </w:r>
          </w:p>
        </w:tc>
        <w:tc>
          <w:tcPr>
            <w:tcW w:w="7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45359567" w14:textId="77777777" w:rsidR="00A704BB" w:rsidRPr="007E6633" w:rsidRDefault="00A704BB" w:rsidP="00F12358">
            <w:pPr>
              <w:rPr>
                <w:rFonts w:ascii="Times New Roman" w:eastAsia="Times New Roman" w:hAnsi="Times New Roman" w:cs="Times New Roman"/>
                <w:b/>
                <w:lang w:val="en-US"/>
              </w:rPr>
            </w:pPr>
            <w:r w:rsidRPr="007E6633">
              <w:rPr>
                <w:rFonts w:ascii="Times New Roman" w:eastAsia="Times New Roman" w:hAnsi="Times New Roman" w:cs="Times New Roman"/>
                <w:b/>
                <w:lang w:val="en-US"/>
              </w:rPr>
              <w:t>Coffee Break</w:t>
            </w:r>
          </w:p>
        </w:tc>
      </w:tr>
      <w:tr w:rsidR="00A704BB" w:rsidRPr="007E6633" w14:paraId="0C26911C" w14:textId="77777777" w:rsidTr="00F12358">
        <w:tc>
          <w:tcPr>
            <w:tcW w:w="16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3A543FFC" w14:textId="77777777" w:rsidR="00A704BB" w:rsidRPr="007E6633" w:rsidRDefault="00A704BB" w:rsidP="00F12358">
            <w:pPr>
              <w:widowControl w:val="0"/>
              <w:pBdr>
                <w:top w:val="nil"/>
                <w:left w:val="nil"/>
                <w:bottom w:val="nil"/>
                <w:right w:val="nil"/>
                <w:between w:val="nil"/>
              </w:pBdr>
              <w:rPr>
                <w:rFonts w:ascii="Times New Roman" w:eastAsia="Times New Roman" w:hAnsi="Times New Roman" w:cs="Times New Roman"/>
                <w:lang w:val="en-US"/>
              </w:rPr>
            </w:pPr>
            <w:r w:rsidRPr="007E6633">
              <w:rPr>
                <w:rFonts w:ascii="Times New Roman" w:eastAsia="Times New Roman" w:hAnsi="Times New Roman" w:cs="Times New Roman"/>
                <w:lang w:val="en-US"/>
              </w:rPr>
              <w:t>11:00 - 11:45</w:t>
            </w:r>
          </w:p>
        </w:tc>
        <w:tc>
          <w:tcPr>
            <w:tcW w:w="7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4D2766AF" w14:textId="77777777" w:rsidR="00A704BB" w:rsidRPr="007E6633" w:rsidRDefault="00A704BB" w:rsidP="00F12358">
            <w:pPr>
              <w:rPr>
                <w:rFonts w:ascii="Times New Roman" w:eastAsia="Times New Roman" w:hAnsi="Times New Roman" w:cs="Times New Roman"/>
                <w:b/>
                <w:lang w:val="en-US"/>
              </w:rPr>
            </w:pPr>
            <w:r w:rsidRPr="007E6633">
              <w:rPr>
                <w:rFonts w:ascii="Times New Roman" w:eastAsia="Times New Roman" w:hAnsi="Times New Roman" w:cs="Times New Roman"/>
                <w:b/>
                <w:lang w:val="en-US"/>
              </w:rPr>
              <w:t xml:space="preserve">Resilience of Ecosystems </w:t>
            </w:r>
          </w:p>
          <w:p w14:paraId="7B9B33FE" w14:textId="77777777" w:rsidR="00A704BB" w:rsidRPr="007E6633" w:rsidRDefault="00A704BB" w:rsidP="00F12358">
            <w:pPr>
              <w:rPr>
                <w:rFonts w:ascii="Times New Roman" w:eastAsia="Times New Roman" w:hAnsi="Times New Roman" w:cs="Times New Roman"/>
                <w:i/>
                <w:color w:val="FF0000"/>
                <w:lang w:val="en-US"/>
              </w:rPr>
            </w:pPr>
            <w:r w:rsidRPr="007E6633">
              <w:rPr>
                <w:rFonts w:ascii="Times New Roman" w:eastAsia="Times New Roman" w:hAnsi="Times New Roman" w:cs="Times New Roman"/>
                <w:lang w:val="en-US"/>
              </w:rPr>
              <w:t xml:space="preserve">Dr. Susa </w:t>
            </w:r>
            <w:proofErr w:type="spellStart"/>
            <w:r w:rsidRPr="007E6633">
              <w:rPr>
                <w:rFonts w:ascii="Times New Roman" w:eastAsia="Times New Roman" w:hAnsi="Times New Roman" w:cs="Times New Roman"/>
                <w:lang w:val="en-US"/>
              </w:rPr>
              <w:t>Niiranen</w:t>
            </w:r>
            <w:proofErr w:type="spellEnd"/>
            <w:r w:rsidRPr="007E6633">
              <w:rPr>
                <w:rFonts w:ascii="Times New Roman" w:eastAsia="Times New Roman" w:hAnsi="Times New Roman" w:cs="Times New Roman"/>
                <w:lang w:val="en-US"/>
              </w:rPr>
              <w:t xml:space="preserve"> from Stockholm University, Sweden</w:t>
            </w:r>
          </w:p>
        </w:tc>
      </w:tr>
      <w:tr w:rsidR="00A704BB" w:rsidRPr="007E6633" w14:paraId="02392D58" w14:textId="77777777" w:rsidTr="00F12358">
        <w:tc>
          <w:tcPr>
            <w:tcW w:w="16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3E99A023" w14:textId="77777777" w:rsidR="00A704BB" w:rsidRPr="007E6633" w:rsidRDefault="00A704BB" w:rsidP="00F12358">
            <w:pPr>
              <w:widowControl w:val="0"/>
              <w:pBdr>
                <w:top w:val="nil"/>
                <w:left w:val="nil"/>
                <w:bottom w:val="nil"/>
                <w:right w:val="nil"/>
                <w:between w:val="nil"/>
              </w:pBdr>
              <w:rPr>
                <w:rFonts w:ascii="Times New Roman" w:eastAsia="Times New Roman" w:hAnsi="Times New Roman" w:cs="Times New Roman"/>
                <w:lang w:val="en-US"/>
              </w:rPr>
            </w:pPr>
            <w:r w:rsidRPr="007E6633">
              <w:rPr>
                <w:rFonts w:ascii="Times New Roman" w:eastAsia="Times New Roman" w:hAnsi="Times New Roman" w:cs="Times New Roman"/>
                <w:lang w:val="en-US"/>
              </w:rPr>
              <w:t>11:45 - 12:30</w:t>
            </w:r>
          </w:p>
        </w:tc>
        <w:tc>
          <w:tcPr>
            <w:tcW w:w="7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26A124B3" w14:textId="77777777" w:rsidR="00A704BB" w:rsidRPr="007E6633" w:rsidRDefault="00A704BB" w:rsidP="00F12358">
            <w:pPr>
              <w:jc w:val="both"/>
              <w:rPr>
                <w:rFonts w:ascii="Times New Roman" w:eastAsia="Times New Roman" w:hAnsi="Times New Roman" w:cs="Times New Roman"/>
                <w:b/>
                <w:lang w:val="en-US"/>
              </w:rPr>
            </w:pPr>
            <w:r w:rsidRPr="007E6633">
              <w:rPr>
                <w:rFonts w:ascii="Times New Roman" w:eastAsia="Times New Roman" w:hAnsi="Times New Roman" w:cs="Times New Roman"/>
                <w:b/>
                <w:lang w:val="en-US"/>
              </w:rPr>
              <w:t>Policy Framework</w:t>
            </w:r>
          </w:p>
          <w:p w14:paraId="0F09B388" w14:textId="77777777" w:rsidR="00A704BB" w:rsidRPr="007E6633" w:rsidRDefault="00A704BB" w:rsidP="00F12358">
            <w:pPr>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 xml:space="preserve">Frederick </w:t>
            </w:r>
            <w:proofErr w:type="spellStart"/>
            <w:r w:rsidRPr="007E6633">
              <w:rPr>
                <w:rFonts w:ascii="Times New Roman" w:eastAsia="Times New Roman" w:hAnsi="Times New Roman" w:cs="Times New Roman"/>
                <w:lang w:val="en-US"/>
              </w:rPr>
              <w:t>Herpers</w:t>
            </w:r>
            <w:proofErr w:type="spellEnd"/>
            <w:r w:rsidRPr="007E6633">
              <w:rPr>
                <w:rFonts w:ascii="Times New Roman" w:eastAsia="Times New Roman" w:hAnsi="Times New Roman" w:cs="Times New Roman"/>
                <w:lang w:val="en-US"/>
              </w:rPr>
              <w:t xml:space="preserve">, SML &amp; Matteo </w:t>
            </w:r>
            <w:proofErr w:type="spellStart"/>
            <w:r w:rsidRPr="007E6633">
              <w:rPr>
                <w:rFonts w:ascii="Times New Roman" w:eastAsia="Times New Roman" w:hAnsi="Times New Roman" w:cs="Times New Roman"/>
                <w:lang w:val="en-US"/>
              </w:rPr>
              <w:t>Bocci</w:t>
            </w:r>
            <w:proofErr w:type="spellEnd"/>
            <w:r w:rsidRPr="007E6633">
              <w:rPr>
                <w:rFonts w:ascii="Times New Roman" w:eastAsia="Times New Roman" w:hAnsi="Times New Roman" w:cs="Times New Roman"/>
                <w:lang w:val="en-US"/>
              </w:rPr>
              <w:t>, SML</w:t>
            </w:r>
          </w:p>
        </w:tc>
      </w:tr>
      <w:tr w:rsidR="00A704BB" w:rsidRPr="007E6633" w14:paraId="12CE6D44" w14:textId="77777777" w:rsidTr="00F12358">
        <w:tc>
          <w:tcPr>
            <w:tcW w:w="16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668D40A3" w14:textId="77777777" w:rsidR="00A704BB" w:rsidRPr="007E6633" w:rsidRDefault="00A704BB" w:rsidP="00F12358">
            <w:pPr>
              <w:widowControl w:val="0"/>
              <w:pBdr>
                <w:top w:val="nil"/>
                <w:left w:val="nil"/>
                <w:bottom w:val="nil"/>
                <w:right w:val="nil"/>
                <w:between w:val="nil"/>
              </w:pBdr>
              <w:rPr>
                <w:rFonts w:ascii="Times New Roman" w:eastAsia="Times New Roman" w:hAnsi="Times New Roman" w:cs="Times New Roman"/>
                <w:lang w:val="en-US"/>
              </w:rPr>
            </w:pPr>
            <w:r w:rsidRPr="007E6633">
              <w:rPr>
                <w:rFonts w:ascii="Times New Roman" w:eastAsia="Times New Roman" w:hAnsi="Times New Roman" w:cs="Times New Roman"/>
                <w:lang w:val="en-US"/>
              </w:rPr>
              <w:t>12:30 - 13:30</w:t>
            </w:r>
          </w:p>
        </w:tc>
        <w:tc>
          <w:tcPr>
            <w:tcW w:w="7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53F5ABD8" w14:textId="77777777" w:rsidR="00A704BB" w:rsidRPr="007E6633" w:rsidRDefault="00A704BB" w:rsidP="00F12358">
            <w:pPr>
              <w:jc w:val="both"/>
              <w:rPr>
                <w:rFonts w:ascii="Times New Roman" w:eastAsia="Times New Roman" w:hAnsi="Times New Roman" w:cs="Times New Roman"/>
                <w:b/>
                <w:lang w:val="en-US"/>
              </w:rPr>
            </w:pPr>
            <w:r w:rsidRPr="007E6633">
              <w:rPr>
                <w:rFonts w:ascii="Times New Roman" w:eastAsia="Times New Roman" w:hAnsi="Times New Roman" w:cs="Times New Roman"/>
                <w:b/>
                <w:lang w:val="en-US"/>
              </w:rPr>
              <w:t>Lunch</w:t>
            </w:r>
          </w:p>
        </w:tc>
      </w:tr>
      <w:tr w:rsidR="00A704BB" w:rsidRPr="007E6633" w14:paraId="1DD1F60A" w14:textId="77777777" w:rsidTr="00F12358">
        <w:tc>
          <w:tcPr>
            <w:tcW w:w="16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14427D7B" w14:textId="77777777" w:rsidR="00A704BB" w:rsidRPr="007E6633" w:rsidRDefault="00A704BB" w:rsidP="00F12358">
            <w:pPr>
              <w:widowControl w:val="0"/>
              <w:pBdr>
                <w:top w:val="nil"/>
                <w:left w:val="nil"/>
                <w:bottom w:val="nil"/>
                <w:right w:val="nil"/>
                <w:between w:val="nil"/>
              </w:pBdr>
              <w:rPr>
                <w:rFonts w:ascii="Times New Roman" w:eastAsia="Times New Roman" w:hAnsi="Times New Roman" w:cs="Times New Roman"/>
                <w:lang w:val="en-US"/>
              </w:rPr>
            </w:pPr>
            <w:r w:rsidRPr="007E6633">
              <w:rPr>
                <w:rFonts w:ascii="Times New Roman" w:eastAsia="Times New Roman" w:hAnsi="Times New Roman" w:cs="Times New Roman"/>
                <w:lang w:val="en-US"/>
              </w:rPr>
              <w:t>13:30 - 17:00</w:t>
            </w:r>
          </w:p>
        </w:tc>
        <w:tc>
          <w:tcPr>
            <w:tcW w:w="7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55D49EDD" w14:textId="77777777" w:rsidR="00A704BB" w:rsidRPr="007E6633" w:rsidRDefault="00A704BB" w:rsidP="00F12358">
            <w:pPr>
              <w:jc w:val="both"/>
              <w:rPr>
                <w:rFonts w:ascii="Times New Roman" w:eastAsia="Times New Roman" w:hAnsi="Times New Roman" w:cs="Times New Roman"/>
                <w:b/>
                <w:lang w:val="en-US"/>
              </w:rPr>
            </w:pPr>
            <w:r w:rsidRPr="007E6633">
              <w:rPr>
                <w:rFonts w:ascii="Times New Roman" w:eastAsia="Times New Roman" w:hAnsi="Times New Roman" w:cs="Times New Roman"/>
                <w:b/>
                <w:lang w:val="en-US"/>
              </w:rPr>
              <w:t xml:space="preserve">Marine Living Resources: Fisheries and Aquaculture </w:t>
            </w:r>
          </w:p>
          <w:p w14:paraId="58DF738D" w14:textId="6678CD4B" w:rsidR="00A704BB" w:rsidRPr="007E6633" w:rsidRDefault="00A704BB" w:rsidP="00F12358">
            <w:pPr>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Overview o</w:t>
            </w:r>
            <w:r w:rsidR="006213FC">
              <w:rPr>
                <w:rFonts w:ascii="Times New Roman" w:eastAsia="Times New Roman" w:hAnsi="Times New Roman" w:cs="Times New Roman"/>
                <w:lang w:val="en-US"/>
              </w:rPr>
              <w:t>f</w:t>
            </w:r>
            <w:r w:rsidRPr="007E6633">
              <w:rPr>
                <w:rFonts w:ascii="Times New Roman" w:eastAsia="Times New Roman" w:hAnsi="Times New Roman" w:cs="Times New Roman"/>
                <w:lang w:val="en-US"/>
              </w:rPr>
              <w:t xml:space="preserve"> trends, challenges, </w:t>
            </w:r>
            <w:r w:rsidR="006213FC">
              <w:rPr>
                <w:rFonts w:ascii="Times New Roman" w:eastAsia="Times New Roman" w:hAnsi="Times New Roman" w:cs="Times New Roman"/>
                <w:lang w:val="en-US"/>
              </w:rPr>
              <w:t xml:space="preserve">and </w:t>
            </w:r>
            <w:r w:rsidRPr="007E6633">
              <w:rPr>
                <w:rFonts w:ascii="Times New Roman" w:eastAsia="Times New Roman" w:hAnsi="Times New Roman" w:cs="Times New Roman"/>
                <w:lang w:val="en-US"/>
              </w:rPr>
              <w:t>opportunities (30 min)</w:t>
            </w:r>
          </w:p>
          <w:p w14:paraId="0F60DE50" w14:textId="77777777" w:rsidR="00A704BB" w:rsidRPr="007E6633" w:rsidRDefault="00A704BB" w:rsidP="00F12358">
            <w:pPr>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Exchange with the students and Q&amp;A (30 min)</w:t>
            </w:r>
          </w:p>
          <w:p w14:paraId="123D60BB" w14:textId="77777777" w:rsidR="00A704BB" w:rsidRPr="007E6633" w:rsidRDefault="00A704BB" w:rsidP="00F12358">
            <w:pPr>
              <w:jc w:val="both"/>
              <w:rPr>
                <w:rFonts w:ascii="Times New Roman" w:eastAsia="Times New Roman" w:hAnsi="Times New Roman" w:cs="Times New Roman"/>
                <w:color w:val="FF0000"/>
                <w:lang w:val="en-US"/>
              </w:rPr>
            </w:pPr>
            <w:r w:rsidRPr="007E6633">
              <w:rPr>
                <w:rFonts w:ascii="Times New Roman" w:eastAsia="Times New Roman" w:hAnsi="Times New Roman" w:cs="Times New Roman"/>
                <w:lang w:val="en-US"/>
              </w:rPr>
              <w:t>Case study with International Practitioners (45 min)</w:t>
            </w:r>
          </w:p>
          <w:p w14:paraId="57B4AC37" w14:textId="12D2AAF7" w:rsidR="00A704BB" w:rsidRPr="007E6633" w:rsidRDefault="00A704BB" w:rsidP="00F12358">
            <w:pPr>
              <w:ind w:left="720"/>
              <w:jc w:val="both"/>
              <w:rPr>
                <w:rFonts w:ascii="Times New Roman" w:eastAsia="Times New Roman" w:hAnsi="Times New Roman" w:cs="Times New Roman"/>
                <w:i/>
                <w:color w:val="202124"/>
                <w:lang w:val="en-US"/>
              </w:rPr>
            </w:pPr>
            <w:proofErr w:type="spellStart"/>
            <w:r w:rsidRPr="007E6633">
              <w:rPr>
                <w:rFonts w:ascii="Times New Roman" w:eastAsia="Times New Roman" w:hAnsi="Times New Roman" w:cs="Times New Roman"/>
                <w:color w:val="202124"/>
                <w:lang w:val="en-US"/>
              </w:rPr>
              <w:t>Gizem</w:t>
            </w:r>
            <w:proofErr w:type="spellEnd"/>
            <w:r w:rsidRPr="007E6633">
              <w:rPr>
                <w:rFonts w:ascii="Times New Roman" w:eastAsia="Times New Roman" w:hAnsi="Times New Roman" w:cs="Times New Roman"/>
                <w:color w:val="202124"/>
                <w:lang w:val="en-US"/>
              </w:rPr>
              <w:t xml:space="preserve"> </w:t>
            </w:r>
            <w:proofErr w:type="spellStart"/>
            <w:r w:rsidRPr="007E6633">
              <w:rPr>
                <w:rFonts w:ascii="Times New Roman" w:eastAsia="Times New Roman" w:hAnsi="Times New Roman" w:cs="Times New Roman"/>
                <w:color w:val="202124"/>
                <w:lang w:val="en-US"/>
              </w:rPr>
              <w:t>Akkus</w:t>
            </w:r>
            <w:proofErr w:type="spellEnd"/>
            <w:r w:rsidRPr="007E6633">
              <w:rPr>
                <w:rFonts w:ascii="Times New Roman" w:eastAsia="Times New Roman" w:hAnsi="Times New Roman" w:cs="Times New Roman"/>
                <w:color w:val="202124"/>
                <w:lang w:val="en-US"/>
              </w:rPr>
              <w:t>, Black Sea Young Ambassador and Ph</w:t>
            </w:r>
            <w:r w:rsidR="006213FC">
              <w:rPr>
                <w:rFonts w:ascii="Times New Roman" w:eastAsia="Times New Roman" w:hAnsi="Times New Roman" w:cs="Times New Roman"/>
                <w:color w:val="202124"/>
                <w:lang w:val="en-US"/>
              </w:rPr>
              <w:t>.D.</w:t>
            </w:r>
            <w:r w:rsidRPr="007E6633">
              <w:rPr>
                <w:rFonts w:ascii="Times New Roman" w:eastAsia="Times New Roman" w:hAnsi="Times New Roman" w:cs="Times New Roman"/>
                <w:color w:val="202124"/>
                <w:lang w:val="en-US"/>
              </w:rPr>
              <w:t xml:space="preserve"> student at METU IMS</w:t>
            </w:r>
          </w:p>
          <w:p w14:paraId="493FA25B" w14:textId="43689661" w:rsidR="00A704BB" w:rsidRPr="007E6633" w:rsidRDefault="004B0CE6" w:rsidP="00F12358">
            <w:pPr>
              <w:ind w:left="720"/>
              <w:jc w:val="both"/>
              <w:rPr>
                <w:rFonts w:ascii="Times New Roman" w:eastAsia="Times New Roman" w:hAnsi="Times New Roman" w:cs="Times New Roman"/>
                <w:color w:val="202124"/>
                <w:lang w:val="en-US"/>
              </w:rPr>
            </w:pPr>
            <w:sdt>
              <w:sdtPr>
                <w:rPr>
                  <w:lang w:val="en-US"/>
                </w:rPr>
                <w:tag w:val="goog_rdk_0"/>
                <w:id w:val="1999310448"/>
              </w:sdtPr>
              <w:sdtEndPr/>
              <w:sdtContent/>
            </w:sdt>
            <w:r w:rsidR="00A704BB" w:rsidRPr="007E6633">
              <w:rPr>
                <w:rFonts w:ascii="Times New Roman" w:eastAsia="Times New Roman" w:hAnsi="Times New Roman" w:cs="Times New Roman"/>
                <w:color w:val="202124"/>
                <w:lang w:val="en-US"/>
              </w:rPr>
              <w:t xml:space="preserve">Experts from </w:t>
            </w:r>
            <w:r w:rsidR="006213FC">
              <w:rPr>
                <w:rFonts w:ascii="Times New Roman" w:eastAsia="Times New Roman" w:hAnsi="Times New Roman" w:cs="Times New Roman"/>
                <w:color w:val="202124"/>
                <w:lang w:val="en-US"/>
              </w:rPr>
              <w:t xml:space="preserve">the </w:t>
            </w:r>
            <w:r w:rsidR="00A704BB" w:rsidRPr="007E6633">
              <w:rPr>
                <w:rFonts w:ascii="Times New Roman" w:eastAsia="Times New Roman" w:hAnsi="Times New Roman" w:cs="Times New Roman"/>
                <w:color w:val="202124"/>
                <w:lang w:val="en-US"/>
              </w:rPr>
              <w:t>Turkish Marine Research Foundation</w:t>
            </w:r>
          </w:p>
          <w:p w14:paraId="294457E0" w14:textId="77777777" w:rsidR="00A704BB" w:rsidRPr="007E6633" w:rsidRDefault="00A704BB" w:rsidP="00F12358">
            <w:pPr>
              <w:jc w:val="both"/>
              <w:rPr>
                <w:rFonts w:ascii="Times New Roman" w:eastAsia="Times New Roman" w:hAnsi="Times New Roman" w:cs="Times New Roman"/>
                <w:b/>
                <w:lang w:val="en-US"/>
              </w:rPr>
            </w:pPr>
            <w:r w:rsidRPr="007E6633">
              <w:rPr>
                <w:rFonts w:ascii="Times New Roman" w:eastAsia="Times New Roman" w:hAnsi="Times New Roman" w:cs="Times New Roman"/>
                <w:lang w:val="en-US"/>
              </w:rPr>
              <w:t>Exercise/Group work (45 min) and presentation of the group work (30 min)</w:t>
            </w:r>
          </w:p>
          <w:p w14:paraId="3DEBE58C" w14:textId="053175A9" w:rsidR="00A704BB" w:rsidRPr="007E6633" w:rsidRDefault="00A704BB" w:rsidP="00F12358">
            <w:pPr>
              <w:jc w:val="both"/>
              <w:rPr>
                <w:rFonts w:ascii="Times New Roman" w:eastAsia="Times New Roman" w:hAnsi="Times New Roman" w:cs="Times New Roman"/>
                <w:b/>
                <w:lang w:val="en-US"/>
              </w:rPr>
            </w:pPr>
            <w:r w:rsidRPr="007E6633">
              <w:rPr>
                <w:rFonts w:ascii="Times New Roman" w:eastAsia="Times New Roman" w:hAnsi="Times New Roman" w:cs="Times New Roman"/>
                <w:b/>
                <w:lang w:val="en-US"/>
              </w:rPr>
              <w:t>Wrap</w:t>
            </w:r>
            <w:r w:rsidR="006213FC">
              <w:rPr>
                <w:rFonts w:ascii="Times New Roman" w:eastAsia="Times New Roman" w:hAnsi="Times New Roman" w:cs="Times New Roman"/>
                <w:b/>
                <w:lang w:val="en-US"/>
              </w:rPr>
              <w:t>-</w:t>
            </w:r>
            <w:r w:rsidRPr="007E6633">
              <w:rPr>
                <w:rFonts w:ascii="Times New Roman" w:eastAsia="Times New Roman" w:hAnsi="Times New Roman" w:cs="Times New Roman"/>
                <w:b/>
                <w:lang w:val="en-US"/>
              </w:rPr>
              <w:t>up and summary</w:t>
            </w:r>
          </w:p>
        </w:tc>
      </w:tr>
      <w:tr w:rsidR="00A704BB" w:rsidRPr="007E6633" w14:paraId="64F6B5B7" w14:textId="77777777" w:rsidTr="00F12358">
        <w:tc>
          <w:tcPr>
            <w:tcW w:w="16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1AD8B0BB" w14:textId="77777777" w:rsidR="00A704BB" w:rsidRPr="007E6633" w:rsidRDefault="00A704BB" w:rsidP="00F12358">
            <w:pPr>
              <w:widowControl w:val="0"/>
              <w:pBdr>
                <w:top w:val="nil"/>
                <w:left w:val="nil"/>
                <w:bottom w:val="nil"/>
                <w:right w:val="nil"/>
                <w:between w:val="nil"/>
              </w:pBdr>
              <w:rPr>
                <w:rFonts w:ascii="Times New Roman" w:eastAsia="Times New Roman" w:hAnsi="Times New Roman" w:cs="Times New Roman"/>
                <w:lang w:val="en-US"/>
              </w:rPr>
            </w:pPr>
            <w:r w:rsidRPr="007E6633">
              <w:rPr>
                <w:rFonts w:ascii="Times New Roman" w:eastAsia="Times New Roman" w:hAnsi="Times New Roman" w:cs="Times New Roman"/>
                <w:lang w:val="en-US"/>
              </w:rPr>
              <w:t xml:space="preserve">18:00 </w:t>
            </w:r>
          </w:p>
        </w:tc>
        <w:tc>
          <w:tcPr>
            <w:tcW w:w="7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0600BA46" w14:textId="56D0CE7C" w:rsidR="00A704BB" w:rsidRPr="007E6633" w:rsidRDefault="00A704BB" w:rsidP="00F12358">
            <w:pPr>
              <w:jc w:val="both"/>
              <w:rPr>
                <w:rFonts w:ascii="Times New Roman" w:eastAsia="Times New Roman" w:hAnsi="Times New Roman" w:cs="Times New Roman"/>
                <w:b/>
                <w:lang w:val="en-US"/>
              </w:rPr>
            </w:pPr>
            <w:r w:rsidRPr="007E6633">
              <w:rPr>
                <w:rFonts w:ascii="Times New Roman" w:eastAsia="Times New Roman" w:hAnsi="Times New Roman" w:cs="Times New Roman"/>
                <w:b/>
                <w:lang w:val="en-US"/>
              </w:rPr>
              <w:t>Dinner</w:t>
            </w:r>
          </w:p>
        </w:tc>
      </w:tr>
      <w:tr w:rsidR="00A704BB" w:rsidRPr="007E6633" w14:paraId="6C281045" w14:textId="77777777" w:rsidTr="00F12358">
        <w:trPr>
          <w:trHeight w:val="386"/>
        </w:trPr>
        <w:tc>
          <w:tcPr>
            <w:tcW w:w="9555" w:type="dxa"/>
            <w:gridSpan w:val="2"/>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67A626B6" w14:textId="77777777" w:rsidR="00A704BB" w:rsidRPr="007E6633" w:rsidRDefault="00A704BB" w:rsidP="00F12358">
            <w:pPr>
              <w:jc w:val="center"/>
              <w:rPr>
                <w:rFonts w:ascii="Times New Roman" w:eastAsia="Times New Roman" w:hAnsi="Times New Roman" w:cs="Times New Roman"/>
                <w:lang w:val="en-US"/>
              </w:rPr>
            </w:pPr>
            <w:r w:rsidRPr="007E6633">
              <w:rPr>
                <w:rFonts w:ascii="Times New Roman" w:eastAsia="Times New Roman" w:hAnsi="Times New Roman" w:cs="Times New Roman"/>
                <w:b/>
                <w:u w:val="single"/>
                <w:lang w:val="en-US"/>
              </w:rPr>
              <w:t>24.08.2022 (2. Day)</w:t>
            </w:r>
          </w:p>
        </w:tc>
      </w:tr>
      <w:tr w:rsidR="00A704BB" w:rsidRPr="007E6633" w14:paraId="0A8C75B9" w14:textId="77777777" w:rsidTr="00F12358">
        <w:tc>
          <w:tcPr>
            <w:tcW w:w="16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58052671" w14:textId="77777777" w:rsidR="00A704BB" w:rsidRPr="007E6633" w:rsidRDefault="00A704BB" w:rsidP="00F12358">
            <w:pPr>
              <w:widowControl w:val="0"/>
              <w:pBdr>
                <w:top w:val="nil"/>
                <w:left w:val="nil"/>
                <w:bottom w:val="nil"/>
                <w:right w:val="nil"/>
                <w:between w:val="nil"/>
              </w:pBdr>
              <w:rPr>
                <w:rFonts w:ascii="Times New Roman" w:eastAsia="Times New Roman" w:hAnsi="Times New Roman" w:cs="Times New Roman"/>
                <w:lang w:val="en-US"/>
              </w:rPr>
            </w:pPr>
            <w:r w:rsidRPr="007E6633">
              <w:rPr>
                <w:rFonts w:ascii="Times New Roman" w:eastAsia="Times New Roman" w:hAnsi="Times New Roman" w:cs="Times New Roman"/>
                <w:lang w:val="en-US"/>
              </w:rPr>
              <w:t>09:00 - 09:30</w:t>
            </w:r>
          </w:p>
        </w:tc>
        <w:tc>
          <w:tcPr>
            <w:tcW w:w="7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58A0B529" w14:textId="77777777" w:rsidR="00A704BB" w:rsidRPr="00DD0D08" w:rsidRDefault="00A704BB" w:rsidP="00F12358">
            <w:pPr>
              <w:rPr>
                <w:rFonts w:ascii="Times New Roman" w:eastAsia="Times New Roman" w:hAnsi="Times New Roman" w:cs="Times New Roman"/>
                <w:b/>
                <w:lang w:val="en-US"/>
              </w:rPr>
            </w:pPr>
            <w:r w:rsidRPr="00DD0D08">
              <w:rPr>
                <w:rFonts w:ascii="Times New Roman" w:eastAsia="Times New Roman" w:hAnsi="Times New Roman" w:cs="Times New Roman"/>
                <w:b/>
                <w:lang w:val="en-US"/>
              </w:rPr>
              <w:t>Deep Ecosystem of the Black Sea and Sustainable Blue Economy</w:t>
            </w:r>
          </w:p>
          <w:p w14:paraId="2852C641" w14:textId="2E36A54A" w:rsidR="00A704BB" w:rsidRPr="00DD0D08" w:rsidRDefault="00DD0D08" w:rsidP="00F12358">
            <w:pPr>
              <w:rPr>
                <w:rFonts w:ascii="Times New Roman" w:eastAsia="Times New Roman" w:hAnsi="Times New Roman" w:cs="Times New Roman"/>
                <w:lang w:val="en-US"/>
              </w:rPr>
            </w:pPr>
            <w:r w:rsidRPr="00DD0D08">
              <w:rPr>
                <w:rFonts w:ascii="Times New Roman" w:eastAsia="Times New Roman" w:hAnsi="Times New Roman" w:cs="Times New Roman"/>
                <w:lang w:val="en-US"/>
              </w:rPr>
              <w:t xml:space="preserve">Assoc. Prof. </w:t>
            </w:r>
            <w:r w:rsidR="00A704BB" w:rsidRPr="00DD0D08">
              <w:rPr>
                <w:rFonts w:ascii="Times New Roman" w:eastAsia="Times New Roman" w:hAnsi="Times New Roman" w:cs="Times New Roman"/>
                <w:lang w:val="en-US"/>
              </w:rPr>
              <w:t xml:space="preserve">Mustafa </w:t>
            </w:r>
            <w:proofErr w:type="spellStart"/>
            <w:r w:rsidR="00A704BB" w:rsidRPr="00DD0D08">
              <w:rPr>
                <w:rFonts w:ascii="Times New Roman" w:eastAsia="Times New Roman" w:hAnsi="Times New Roman" w:cs="Times New Roman"/>
                <w:lang w:val="en-US"/>
              </w:rPr>
              <w:t>Yucel</w:t>
            </w:r>
            <w:proofErr w:type="spellEnd"/>
            <w:r w:rsidR="00A704BB" w:rsidRPr="00DD0D08">
              <w:rPr>
                <w:rFonts w:ascii="Times New Roman" w:eastAsia="Times New Roman" w:hAnsi="Times New Roman" w:cs="Times New Roman"/>
                <w:lang w:val="en-US"/>
              </w:rPr>
              <w:t>, METU IMS</w:t>
            </w:r>
          </w:p>
        </w:tc>
      </w:tr>
      <w:tr w:rsidR="00A704BB" w:rsidRPr="007E6633" w14:paraId="13B42021" w14:textId="77777777" w:rsidTr="00F12358">
        <w:tc>
          <w:tcPr>
            <w:tcW w:w="16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498CDFF8" w14:textId="77777777" w:rsidR="00A704BB" w:rsidRPr="007E6633" w:rsidRDefault="00A704BB" w:rsidP="00F12358">
            <w:pPr>
              <w:widowControl w:val="0"/>
              <w:pBdr>
                <w:top w:val="nil"/>
                <w:left w:val="nil"/>
                <w:bottom w:val="nil"/>
                <w:right w:val="nil"/>
                <w:between w:val="nil"/>
              </w:pBdr>
              <w:rPr>
                <w:rFonts w:ascii="Times New Roman" w:eastAsia="Times New Roman" w:hAnsi="Times New Roman" w:cs="Times New Roman"/>
                <w:lang w:val="en-US"/>
              </w:rPr>
            </w:pPr>
            <w:r w:rsidRPr="007E6633">
              <w:rPr>
                <w:rFonts w:ascii="Times New Roman" w:eastAsia="Times New Roman" w:hAnsi="Times New Roman" w:cs="Times New Roman"/>
                <w:lang w:val="en-US"/>
              </w:rPr>
              <w:t>09:30 - 12:30</w:t>
            </w:r>
          </w:p>
        </w:tc>
        <w:tc>
          <w:tcPr>
            <w:tcW w:w="7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3C791BEA" w14:textId="77777777" w:rsidR="00A704BB" w:rsidRPr="007E6633" w:rsidRDefault="00A704BB" w:rsidP="00F12358">
            <w:pPr>
              <w:rPr>
                <w:rFonts w:ascii="Times New Roman" w:eastAsia="Times New Roman" w:hAnsi="Times New Roman" w:cs="Times New Roman"/>
                <w:b/>
                <w:lang w:val="en-US"/>
              </w:rPr>
            </w:pPr>
            <w:r w:rsidRPr="007E6633">
              <w:rPr>
                <w:rFonts w:ascii="Times New Roman" w:eastAsia="Times New Roman" w:hAnsi="Times New Roman" w:cs="Times New Roman"/>
                <w:b/>
                <w:lang w:val="en-US"/>
              </w:rPr>
              <w:t>Black Sea Renewable Energy</w:t>
            </w:r>
          </w:p>
          <w:p w14:paraId="0D30AC4A" w14:textId="581F86C0" w:rsidR="00A704BB" w:rsidRPr="007E6633" w:rsidRDefault="00A704BB" w:rsidP="00F12358">
            <w:pPr>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Overview o</w:t>
            </w:r>
            <w:r w:rsidR="006213FC">
              <w:rPr>
                <w:rFonts w:ascii="Times New Roman" w:eastAsia="Times New Roman" w:hAnsi="Times New Roman" w:cs="Times New Roman"/>
                <w:lang w:val="en-US"/>
              </w:rPr>
              <w:t>f</w:t>
            </w:r>
            <w:r w:rsidRPr="007E6633">
              <w:rPr>
                <w:rFonts w:ascii="Times New Roman" w:eastAsia="Times New Roman" w:hAnsi="Times New Roman" w:cs="Times New Roman"/>
                <w:lang w:val="en-US"/>
              </w:rPr>
              <w:t xml:space="preserve"> trends, challenges, </w:t>
            </w:r>
            <w:r w:rsidR="006213FC">
              <w:rPr>
                <w:rFonts w:ascii="Times New Roman" w:eastAsia="Times New Roman" w:hAnsi="Times New Roman" w:cs="Times New Roman"/>
                <w:lang w:val="en-US"/>
              </w:rPr>
              <w:t xml:space="preserve">and </w:t>
            </w:r>
            <w:r w:rsidRPr="007E6633">
              <w:rPr>
                <w:rFonts w:ascii="Times New Roman" w:eastAsia="Times New Roman" w:hAnsi="Times New Roman" w:cs="Times New Roman"/>
                <w:lang w:val="en-US"/>
              </w:rPr>
              <w:t>opportunities (30 min)</w:t>
            </w:r>
          </w:p>
          <w:p w14:paraId="1F4E42EA" w14:textId="77777777" w:rsidR="00A704BB" w:rsidRPr="007E6633" w:rsidRDefault="00A704BB" w:rsidP="00F12358">
            <w:pPr>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Exchange with the students and Q&amp;A (30 min)</w:t>
            </w:r>
          </w:p>
          <w:p w14:paraId="1869CF0C" w14:textId="77777777" w:rsidR="00A704BB" w:rsidRPr="007E6633" w:rsidRDefault="00A704BB" w:rsidP="00F12358">
            <w:pPr>
              <w:jc w:val="both"/>
              <w:rPr>
                <w:rFonts w:ascii="Times New Roman" w:eastAsia="Times New Roman" w:hAnsi="Times New Roman" w:cs="Times New Roman"/>
                <w:color w:val="FF0000"/>
                <w:lang w:val="en-US"/>
              </w:rPr>
            </w:pPr>
            <w:r w:rsidRPr="007E6633">
              <w:rPr>
                <w:rFonts w:ascii="Times New Roman" w:eastAsia="Times New Roman" w:hAnsi="Times New Roman" w:cs="Times New Roman"/>
                <w:lang w:val="en-US"/>
              </w:rPr>
              <w:t>Case study with International Practitioners (45 min)</w:t>
            </w:r>
          </w:p>
          <w:p w14:paraId="2E38B024" w14:textId="77777777" w:rsidR="00A704BB" w:rsidRPr="00D5354D" w:rsidRDefault="00A704BB" w:rsidP="00F12358">
            <w:pPr>
              <w:ind w:left="720"/>
              <w:jc w:val="both"/>
              <w:rPr>
                <w:rFonts w:ascii="Times New Roman" w:eastAsia="Times New Roman" w:hAnsi="Times New Roman" w:cs="Times New Roman"/>
                <w:i/>
                <w:color w:val="202124"/>
                <w:lang w:val="en-US"/>
              </w:rPr>
            </w:pPr>
            <w:r w:rsidRPr="00D5354D">
              <w:rPr>
                <w:rFonts w:ascii="Times New Roman" w:eastAsia="Times New Roman" w:hAnsi="Times New Roman" w:cs="Times New Roman"/>
                <w:i/>
                <w:color w:val="202124"/>
                <w:lang w:val="en-US"/>
              </w:rPr>
              <w:t>Arthur SERMENT, PMM</w:t>
            </w:r>
          </w:p>
          <w:p w14:paraId="4FCA1212" w14:textId="51F3B50D" w:rsidR="00A704BB" w:rsidRPr="00D5354D" w:rsidRDefault="00A704BB" w:rsidP="00F12358">
            <w:pPr>
              <w:ind w:left="720"/>
              <w:jc w:val="both"/>
              <w:rPr>
                <w:rFonts w:ascii="Times New Roman" w:eastAsia="Times New Roman" w:hAnsi="Times New Roman" w:cs="Times New Roman"/>
                <w:i/>
                <w:lang w:val="en-US"/>
              </w:rPr>
            </w:pPr>
            <w:r w:rsidRPr="00D5354D">
              <w:rPr>
                <w:rFonts w:ascii="Times New Roman" w:eastAsia="Roboto" w:hAnsi="Times New Roman" w:cs="Times New Roman"/>
                <w:i/>
                <w:color w:val="3C4043"/>
                <w:highlight w:val="white"/>
                <w:lang w:val="en-US"/>
              </w:rPr>
              <w:t xml:space="preserve">Mauro Randone, </w:t>
            </w:r>
            <w:r w:rsidRPr="00D5354D">
              <w:rPr>
                <w:rFonts w:ascii="Times New Roman" w:eastAsia="Times New Roman" w:hAnsi="Times New Roman" w:cs="Times New Roman"/>
                <w:i/>
                <w:lang w:val="en-US"/>
              </w:rPr>
              <w:t>WWF (TBC)</w:t>
            </w:r>
          </w:p>
          <w:p w14:paraId="162410D6" w14:textId="77777777" w:rsidR="00A704BB" w:rsidRPr="00D5354D" w:rsidRDefault="004B0CE6" w:rsidP="00F12358">
            <w:pPr>
              <w:ind w:left="720"/>
              <w:jc w:val="both"/>
              <w:rPr>
                <w:rFonts w:ascii="Times New Roman" w:eastAsia="Times New Roman" w:hAnsi="Times New Roman" w:cs="Times New Roman"/>
                <w:i/>
                <w:lang w:val="en-US"/>
              </w:rPr>
            </w:pPr>
            <w:sdt>
              <w:sdtPr>
                <w:rPr>
                  <w:rFonts w:ascii="Times New Roman" w:hAnsi="Times New Roman" w:cs="Times New Roman"/>
                  <w:i/>
                  <w:lang w:val="en-US"/>
                </w:rPr>
                <w:tag w:val="goog_rdk_3"/>
                <w:id w:val="-809178058"/>
              </w:sdtPr>
              <w:sdtEndPr/>
              <w:sdtContent/>
            </w:sdt>
            <w:sdt>
              <w:sdtPr>
                <w:rPr>
                  <w:rFonts w:ascii="Times New Roman" w:hAnsi="Times New Roman" w:cs="Times New Roman"/>
                  <w:i/>
                  <w:lang w:val="en-US"/>
                </w:rPr>
                <w:tag w:val="goog_rdk_4"/>
                <w:id w:val="1225266547"/>
              </w:sdtPr>
              <w:sdtEndPr/>
              <w:sdtContent/>
            </w:sdt>
            <w:r w:rsidR="00A704BB" w:rsidRPr="00D5354D">
              <w:rPr>
                <w:rFonts w:ascii="Times New Roman" w:eastAsia="Times New Roman" w:hAnsi="Times New Roman" w:cs="Times New Roman"/>
                <w:i/>
                <w:lang w:val="en-US"/>
              </w:rPr>
              <w:t>DURED (TBC)</w:t>
            </w:r>
          </w:p>
          <w:p w14:paraId="00A6A27C" w14:textId="77777777" w:rsidR="00A704BB" w:rsidRPr="007E6633" w:rsidRDefault="00A704BB" w:rsidP="00F12358">
            <w:pPr>
              <w:jc w:val="both"/>
              <w:rPr>
                <w:rFonts w:ascii="Times New Roman" w:eastAsia="Times New Roman" w:hAnsi="Times New Roman" w:cs="Times New Roman"/>
                <w:b/>
                <w:lang w:val="en-US"/>
              </w:rPr>
            </w:pPr>
            <w:r w:rsidRPr="007E6633">
              <w:rPr>
                <w:rFonts w:ascii="Times New Roman" w:eastAsia="Times New Roman" w:hAnsi="Times New Roman" w:cs="Times New Roman"/>
                <w:lang w:val="en-US"/>
              </w:rPr>
              <w:t>Exercise/Group work (45 min) and presentation of the group work (30 min)</w:t>
            </w:r>
          </w:p>
        </w:tc>
      </w:tr>
      <w:tr w:rsidR="00A704BB" w:rsidRPr="007E6633" w14:paraId="484BCDE1" w14:textId="77777777" w:rsidTr="00F12358">
        <w:tc>
          <w:tcPr>
            <w:tcW w:w="16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0041447F" w14:textId="77777777" w:rsidR="00A704BB" w:rsidRPr="007E6633" w:rsidRDefault="00A704BB" w:rsidP="00F12358">
            <w:pPr>
              <w:widowControl w:val="0"/>
              <w:rPr>
                <w:rFonts w:ascii="Times New Roman" w:eastAsia="Times New Roman" w:hAnsi="Times New Roman" w:cs="Times New Roman"/>
                <w:lang w:val="en-US"/>
              </w:rPr>
            </w:pPr>
            <w:r w:rsidRPr="007E6633">
              <w:rPr>
                <w:rFonts w:ascii="Times New Roman" w:eastAsia="Times New Roman" w:hAnsi="Times New Roman" w:cs="Times New Roman"/>
                <w:lang w:val="en-US"/>
              </w:rPr>
              <w:lastRenderedPageBreak/>
              <w:t>12:30 - 13:30</w:t>
            </w:r>
          </w:p>
        </w:tc>
        <w:tc>
          <w:tcPr>
            <w:tcW w:w="7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62ED6515" w14:textId="77777777" w:rsidR="00A704BB" w:rsidRPr="007E6633" w:rsidRDefault="00A704BB" w:rsidP="00F12358">
            <w:pPr>
              <w:rPr>
                <w:rFonts w:ascii="Times New Roman" w:eastAsia="Times New Roman" w:hAnsi="Times New Roman" w:cs="Times New Roman"/>
                <w:b/>
                <w:lang w:val="en-US"/>
              </w:rPr>
            </w:pPr>
            <w:r w:rsidRPr="007E6633">
              <w:rPr>
                <w:rFonts w:ascii="Times New Roman" w:eastAsia="Times New Roman" w:hAnsi="Times New Roman" w:cs="Times New Roman"/>
                <w:b/>
                <w:lang w:val="en-US"/>
              </w:rPr>
              <w:t>Lunch</w:t>
            </w:r>
          </w:p>
        </w:tc>
      </w:tr>
      <w:tr w:rsidR="00A704BB" w:rsidRPr="007E6633" w14:paraId="1898DFE1" w14:textId="77777777" w:rsidTr="00F12358">
        <w:trPr>
          <w:trHeight w:val="2439"/>
        </w:trPr>
        <w:tc>
          <w:tcPr>
            <w:tcW w:w="16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1F2608DB" w14:textId="77777777" w:rsidR="00A704BB" w:rsidRPr="007E6633" w:rsidRDefault="00A704BB" w:rsidP="00F12358">
            <w:pPr>
              <w:widowControl w:val="0"/>
              <w:rPr>
                <w:rFonts w:ascii="Times New Roman" w:eastAsia="Times New Roman" w:hAnsi="Times New Roman" w:cs="Times New Roman"/>
                <w:lang w:val="en-US"/>
              </w:rPr>
            </w:pPr>
            <w:r w:rsidRPr="007E6633">
              <w:rPr>
                <w:rFonts w:ascii="Times New Roman" w:eastAsia="Times New Roman" w:hAnsi="Times New Roman" w:cs="Times New Roman"/>
                <w:lang w:val="en-US"/>
              </w:rPr>
              <w:t>13:30 - 17:00</w:t>
            </w:r>
          </w:p>
        </w:tc>
        <w:tc>
          <w:tcPr>
            <w:tcW w:w="7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112E846A" w14:textId="77777777" w:rsidR="00A704BB" w:rsidRPr="007E6633" w:rsidRDefault="00A704BB" w:rsidP="00F12358">
            <w:pPr>
              <w:rPr>
                <w:rFonts w:ascii="Times New Roman" w:eastAsia="Times New Roman" w:hAnsi="Times New Roman" w:cs="Times New Roman"/>
                <w:b/>
                <w:lang w:val="en-US"/>
              </w:rPr>
            </w:pPr>
            <w:r w:rsidRPr="007E6633">
              <w:rPr>
                <w:rFonts w:ascii="Times New Roman" w:eastAsia="Times New Roman" w:hAnsi="Times New Roman" w:cs="Times New Roman"/>
                <w:b/>
                <w:lang w:val="en-US"/>
              </w:rPr>
              <w:t>Blue Biotechnology</w:t>
            </w:r>
          </w:p>
          <w:p w14:paraId="409A9B98" w14:textId="4C7FA58A" w:rsidR="00A704BB" w:rsidRPr="007E6633" w:rsidRDefault="00A704BB" w:rsidP="00F12358">
            <w:pPr>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Overview o</w:t>
            </w:r>
            <w:r w:rsidR="006213FC">
              <w:rPr>
                <w:rFonts w:ascii="Times New Roman" w:eastAsia="Times New Roman" w:hAnsi="Times New Roman" w:cs="Times New Roman"/>
                <w:lang w:val="en-US"/>
              </w:rPr>
              <w:t>f</w:t>
            </w:r>
            <w:r w:rsidRPr="007E6633">
              <w:rPr>
                <w:rFonts w:ascii="Times New Roman" w:eastAsia="Times New Roman" w:hAnsi="Times New Roman" w:cs="Times New Roman"/>
                <w:lang w:val="en-US"/>
              </w:rPr>
              <w:t xml:space="preserve"> trends, challenges, </w:t>
            </w:r>
            <w:r w:rsidR="006213FC">
              <w:rPr>
                <w:rFonts w:ascii="Times New Roman" w:eastAsia="Times New Roman" w:hAnsi="Times New Roman" w:cs="Times New Roman"/>
                <w:lang w:val="en-US"/>
              </w:rPr>
              <w:t xml:space="preserve">and </w:t>
            </w:r>
            <w:r w:rsidRPr="007E6633">
              <w:rPr>
                <w:rFonts w:ascii="Times New Roman" w:eastAsia="Times New Roman" w:hAnsi="Times New Roman" w:cs="Times New Roman"/>
                <w:lang w:val="en-US"/>
              </w:rPr>
              <w:t>opportunities (30 min)</w:t>
            </w:r>
          </w:p>
          <w:p w14:paraId="064FDBD5" w14:textId="77777777" w:rsidR="00A704BB" w:rsidRPr="007E6633" w:rsidRDefault="00A704BB" w:rsidP="00F12358">
            <w:pPr>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Exchange with the students and Q&amp;A (30 min)</w:t>
            </w:r>
          </w:p>
          <w:p w14:paraId="40B1240A" w14:textId="77777777" w:rsidR="00A704BB" w:rsidRPr="007E6633" w:rsidRDefault="00A704BB" w:rsidP="00F12358">
            <w:pPr>
              <w:jc w:val="both"/>
              <w:rPr>
                <w:rFonts w:ascii="Times New Roman" w:eastAsia="Times New Roman" w:hAnsi="Times New Roman" w:cs="Times New Roman"/>
                <w:color w:val="FF0000"/>
                <w:lang w:val="en-US"/>
              </w:rPr>
            </w:pPr>
            <w:r w:rsidRPr="007E6633">
              <w:rPr>
                <w:rFonts w:ascii="Times New Roman" w:eastAsia="Times New Roman" w:hAnsi="Times New Roman" w:cs="Times New Roman"/>
                <w:lang w:val="en-US"/>
              </w:rPr>
              <w:t>Case study with International Practitioners (45 min)</w:t>
            </w:r>
          </w:p>
          <w:p w14:paraId="66C06D2C" w14:textId="55D18395" w:rsidR="00A704BB" w:rsidRPr="00DD0D08" w:rsidRDefault="00565479" w:rsidP="00F12358">
            <w:pPr>
              <w:ind w:left="720"/>
              <w:jc w:val="both"/>
              <w:rPr>
                <w:rFonts w:ascii="Times New Roman" w:eastAsia="Times New Roman" w:hAnsi="Times New Roman" w:cs="Times New Roman"/>
                <w:i/>
                <w:color w:val="000000" w:themeColor="text1"/>
                <w:lang w:val="en-US"/>
              </w:rPr>
            </w:pPr>
            <w:r w:rsidRPr="00DD0D08">
              <w:rPr>
                <w:rFonts w:ascii="Times New Roman" w:eastAsia="Times New Roman" w:hAnsi="Times New Roman" w:cs="Times New Roman"/>
                <w:i/>
                <w:color w:val="000000" w:themeColor="text1"/>
                <w:lang w:val="en-US"/>
              </w:rPr>
              <w:t xml:space="preserve">Dr. </w:t>
            </w:r>
            <w:r w:rsidR="00A704BB" w:rsidRPr="00DD0D08">
              <w:rPr>
                <w:rFonts w:ascii="Times New Roman" w:eastAsia="Times New Roman" w:hAnsi="Times New Roman" w:cs="Times New Roman"/>
                <w:i/>
                <w:color w:val="000000" w:themeColor="text1"/>
                <w:lang w:val="en-US"/>
              </w:rPr>
              <w:t xml:space="preserve">George </w:t>
            </w:r>
            <w:proofErr w:type="spellStart"/>
            <w:r w:rsidR="00A704BB" w:rsidRPr="00DD0D08">
              <w:rPr>
                <w:rFonts w:ascii="Times New Roman" w:eastAsia="Times New Roman" w:hAnsi="Times New Roman" w:cs="Times New Roman"/>
                <w:i/>
                <w:color w:val="000000" w:themeColor="text1"/>
                <w:lang w:val="en-US"/>
              </w:rPr>
              <w:t>Triantaphyllidis</w:t>
            </w:r>
            <w:proofErr w:type="spellEnd"/>
            <w:r w:rsidR="00A704BB" w:rsidRPr="00DD0D08">
              <w:rPr>
                <w:rFonts w:ascii="Times New Roman" w:eastAsia="Times New Roman" w:hAnsi="Times New Roman" w:cs="Times New Roman"/>
                <w:i/>
                <w:color w:val="000000" w:themeColor="text1"/>
                <w:lang w:val="en-US"/>
              </w:rPr>
              <w:t xml:space="preserve">, HCMR (TBC) </w:t>
            </w:r>
          </w:p>
          <w:p w14:paraId="7F290D25" w14:textId="6CD53B27" w:rsidR="00A704BB" w:rsidRPr="00DD0D08" w:rsidRDefault="00565479" w:rsidP="00F12358">
            <w:pPr>
              <w:ind w:left="720"/>
              <w:jc w:val="both"/>
              <w:rPr>
                <w:rFonts w:ascii="Times New Roman" w:eastAsia="Times New Roman" w:hAnsi="Times New Roman" w:cs="Times New Roman"/>
                <w:i/>
                <w:color w:val="000000" w:themeColor="text1"/>
                <w:lang w:val="en-US"/>
              </w:rPr>
            </w:pPr>
            <w:r w:rsidRPr="00DD0D08">
              <w:rPr>
                <w:rFonts w:ascii="Times New Roman" w:eastAsia="Times New Roman" w:hAnsi="Times New Roman" w:cs="Times New Roman"/>
                <w:i/>
                <w:color w:val="000000" w:themeColor="text1"/>
                <w:lang w:val="en-US"/>
              </w:rPr>
              <w:t xml:space="preserve">Prof. </w:t>
            </w:r>
            <w:r w:rsidR="00A704BB" w:rsidRPr="00DD0D08">
              <w:rPr>
                <w:rFonts w:ascii="Times New Roman" w:eastAsia="Times New Roman" w:hAnsi="Times New Roman" w:cs="Times New Roman"/>
                <w:i/>
                <w:color w:val="000000" w:themeColor="text1"/>
                <w:lang w:val="en-US"/>
              </w:rPr>
              <w:t xml:space="preserve">Murat </w:t>
            </w:r>
            <w:proofErr w:type="spellStart"/>
            <w:r w:rsidR="00A704BB" w:rsidRPr="00DD0D08">
              <w:rPr>
                <w:rFonts w:ascii="Times New Roman" w:eastAsia="Times New Roman" w:hAnsi="Times New Roman" w:cs="Times New Roman"/>
                <w:i/>
                <w:color w:val="000000" w:themeColor="text1"/>
                <w:lang w:val="en-US"/>
              </w:rPr>
              <w:t>Telli</w:t>
            </w:r>
            <w:proofErr w:type="spellEnd"/>
            <w:r w:rsidR="00A704BB" w:rsidRPr="00DD0D08">
              <w:rPr>
                <w:rFonts w:ascii="Times New Roman" w:eastAsia="Times New Roman" w:hAnsi="Times New Roman" w:cs="Times New Roman"/>
                <w:i/>
                <w:color w:val="000000" w:themeColor="text1"/>
                <w:lang w:val="en-US"/>
              </w:rPr>
              <w:t xml:space="preserve">, </w:t>
            </w:r>
            <w:r w:rsidR="00A704BB" w:rsidRPr="00DD0D08">
              <w:rPr>
                <w:rFonts w:ascii="Times New Roman" w:eastAsia="Roboto" w:hAnsi="Times New Roman" w:cs="Times New Roman"/>
                <w:i/>
                <w:color w:val="000000" w:themeColor="text1"/>
                <w:highlight w:val="white"/>
                <w:lang w:val="en-US"/>
              </w:rPr>
              <w:t>Beta ALG Biotechnology</w:t>
            </w:r>
          </w:p>
          <w:p w14:paraId="64EA2E50" w14:textId="77777777" w:rsidR="00A704BB" w:rsidRPr="007E6633" w:rsidRDefault="00A704BB" w:rsidP="00F12358">
            <w:pPr>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Exercise/Group work (45 min) and presentation of the group work (30 min)</w:t>
            </w:r>
          </w:p>
          <w:p w14:paraId="06FFA63B" w14:textId="194AD75B" w:rsidR="00A704BB" w:rsidRPr="007E6633" w:rsidRDefault="00A704BB" w:rsidP="00F12358">
            <w:pPr>
              <w:jc w:val="both"/>
              <w:rPr>
                <w:rFonts w:ascii="Times New Roman" w:eastAsia="Times New Roman" w:hAnsi="Times New Roman" w:cs="Times New Roman"/>
                <w:lang w:val="en-US"/>
              </w:rPr>
            </w:pPr>
            <w:r w:rsidRPr="007E6633">
              <w:rPr>
                <w:rFonts w:ascii="Times New Roman" w:eastAsia="Times New Roman" w:hAnsi="Times New Roman" w:cs="Times New Roman"/>
                <w:b/>
                <w:lang w:val="en-US"/>
              </w:rPr>
              <w:t>Wrap</w:t>
            </w:r>
            <w:r w:rsidR="006213FC">
              <w:rPr>
                <w:rFonts w:ascii="Times New Roman" w:eastAsia="Times New Roman" w:hAnsi="Times New Roman" w:cs="Times New Roman"/>
                <w:b/>
                <w:lang w:val="en-US"/>
              </w:rPr>
              <w:t>-</w:t>
            </w:r>
            <w:r w:rsidRPr="007E6633">
              <w:rPr>
                <w:rFonts w:ascii="Times New Roman" w:eastAsia="Times New Roman" w:hAnsi="Times New Roman" w:cs="Times New Roman"/>
                <w:b/>
                <w:lang w:val="en-US"/>
              </w:rPr>
              <w:t>up and summary</w:t>
            </w:r>
          </w:p>
        </w:tc>
      </w:tr>
      <w:tr w:rsidR="00A704BB" w:rsidRPr="007E6633" w14:paraId="2163A303" w14:textId="77777777" w:rsidTr="00F12358">
        <w:tc>
          <w:tcPr>
            <w:tcW w:w="16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3BD1884A" w14:textId="77777777" w:rsidR="00A704BB" w:rsidRPr="007E6633" w:rsidRDefault="00A704BB" w:rsidP="00F12358">
            <w:pPr>
              <w:widowControl w:val="0"/>
              <w:rPr>
                <w:rFonts w:ascii="Times New Roman" w:eastAsia="Times New Roman" w:hAnsi="Times New Roman" w:cs="Times New Roman"/>
                <w:lang w:val="en-US"/>
              </w:rPr>
            </w:pPr>
            <w:r w:rsidRPr="007E6633">
              <w:rPr>
                <w:rFonts w:ascii="Times New Roman" w:eastAsia="Times New Roman" w:hAnsi="Times New Roman" w:cs="Times New Roman"/>
                <w:lang w:val="en-US"/>
              </w:rPr>
              <w:t>18:00</w:t>
            </w:r>
          </w:p>
        </w:tc>
        <w:tc>
          <w:tcPr>
            <w:tcW w:w="7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706658A5" w14:textId="77777777" w:rsidR="00A704BB" w:rsidRPr="007E6633" w:rsidRDefault="00A704BB" w:rsidP="00F12358">
            <w:pPr>
              <w:jc w:val="both"/>
              <w:rPr>
                <w:rFonts w:ascii="Times New Roman" w:eastAsia="Times New Roman" w:hAnsi="Times New Roman" w:cs="Times New Roman"/>
                <w:b/>
                <w:lang w:val="en-US"/>
              </w:rPr>
            </w:pPr>
            <w:r w:rsidRPr="007E6633">
              <w:rPr>
                <w:rFonts w:ascii="Times New Roman" w:eastAsia="Times New Roman" w:hAnsi="Times New Roman" w:cs="Times New Roman"/>
                <w:b/>
                <w:lang w:val="en-US"/>
              </w:rPr>
              <w:t>City Tour and Dinner TBC</w:t>
            </w:r>
          </w:p>
        </w:tc>
      </w:tr>
      <w:tr w:rsidR="00A704BB" w:rsidRPr="007E6633" w14:paraId="46AF0EE2" w14:textId="77777777" w:rsidTr="00F12358">
        <w:trPr>
          <w:trHeight w:val="440"/>
        </w:trPr>
        <w:tc>
          <w:tcPr>
            <w:tcW w:w="9555" w:type="dxa"/>
            <w:gridSpan w:val="2"/>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06716151" w14:textId="77777777" w:rsidR="00A704BB" w:rsidRPr="007E6633" w:rsidRDefault="00A704BB" w:rsidP="00F12358">
            <w:pPr>
              <w:jc w:val="center"/>
              <w:rPr>
                <w:rFonts w:ascii="Times New Roman" w:eastAsia="Times New Roman" w:hAnsi="Times New Roman" w:cs="Times New Roman"/>
                <w:lang w:val="en-US"/>
              </w:rPr>
            </w:pPr>
            <w:r w:rsidRPr="007E6633">
              <w:rPr>
                <w:rFonts w:ascii="Times New Roman" w:eastAsia="Times New Roman" w:hAnsi="Times New Roman" w:cs="Times New Roman"/>
                <w:b/>
                <w:u w:val="single"/>
                <w:lang w:val="en-US"/>
              </w:rPr>
              <w:t>25.08.2022 (3. Day)</w:t>
            </w:r>
          </w:p>
        </w:tc>
      </w:tr>
      <w:tr w:rsidR="00A704BB" w:rsidRPr="007E6633" w14:paraId="5D911986" w14:textId="77777777" w:rsidTr="00F12358">
        <w:trPr>
          <w:trHeight w:val="345"/>
        </w:trPr>
        <w:tc>
          <w:tcPr>
            <w:tcW w:w="16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44DABF41" w14:textId="77777777" w:rsidR="00A704BB" w:rsidRPr="007E6633" w:rsidRDefault="00A704BB" w:rsidP="00F12358">
            <w:pPr>
              <w:widowControl w:val="0"/>
              <w:rPr>
                <w:rFonts w:ascii="Times New Roman" w:eastAsia="Times New Roman" w:hAnsi="Times New Roman" w:cs="Times New Roman"/>
                <w:lang w:val="en-US"/>
              </w:rPr>
            </w:pPr>
            <w:r w:rsidRPr="007E6633">
              <w:rPr>
                <w:rFonts w:ascii="Times New Roman" w:eastAsia="Times New Roman" w:hAnsi="Times New Roman" w:cs="Times New Roman"/>
                <w:lang w:val="en-US"/>
              </w:rPr>
              <w:t>09:00 - 09:15</w:t>
            </w:r>
          </w:p>
        </w:tc>
        <w:tc>
          <w:tcPr>
            <w:tcW w:w="7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16E80193" w14:textId="77777777" w:rsidR="00A704BB" w:rsidRPr="007E6633" w:rsidRDefault="00A704BB" w:rsidP="00F12358">
            <w:pPr>
              <w:rPr>
                <w:rFonts w:ascii="Times New Roman" w:eastAsia="Times New Roman" w:hAnsi="Times New Roman" w:cs="Times New Roman"/>
                <w:b/>
                <w:lang w:val="en-US"/>
              </w:rPr>
            </w:pPr>
            <w:r w:rsidRPr="007E6633">
              <w:rPr>
                <w:rFonts w:ascii="Times New Roman" w:eastAsia="Times New Roman" w:hAnsi="Times New Roman" w:cs="Times New Roman"/>
                <w:b/>
                <w:lang w:val="en-US"/>
              </w:rPr>
              <w:t xml:space="preserve">Opening Remarks and Summary of Day 2 </w:t>
            </w:r>
          </w:p>
        </w:tc>
      </w:tr>
      <w:tr w:rsidR="00A704BB" w:rsidRPr="007E6633" w14:paraId="7AD6D681" w14:textId="77777777" w:rsidTr="00F12358">
        <w:trPr>
          <w:trHeight w:val="677"/>
        </w:trPr>
        <w:tc>
          <w:tcPr>
            <w:tcW w:w="16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228D2191" w14:textId="77777777" w:rsidR="00A704BB" w:rsidRPr="007E6633" w:rsidRDefault="00A704BB" w:rsidP="00F12358">
            <w:pPr>
              <w:widowControl w:val="0"/>
              <w:rPr>
                <w:rFonts w:ascii="Times New Roman" w:eastAsia="Times New Roman" w:hAnsi="Times New Roman" w:cs="Times New Roman"/>
                <w:lang w:val="en-US"/>
              </w:rPr>
            </w:pPr>
            <w:r w:rsidRPr="007E6633">
              <w:rPr>
                <w:rFonts w:ascii="Times New Roman" w:eastAsia="Times New Roman" w:hAnsi="Times New Roman" w:cs="Times New Roman"/>
                <w:lang w:val="en-US"/>
              </w:rPr>
              <w:t>09:15 - 09:30</w:t>
            </w:r>
          </w:p>
        </w:tc>
        <w:tc>
          <w:tcPr>
            <w:tcW w:w="7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1B4D8322" w14:textId="77777777" w:rsidR="00A704BB" w:rsidRPr="007E6633" w:rsidRDefault="00A704BB" w:rsidP="00F12358">
            <w:pPr>
              <w:rPr>
                <w:rFonts w:ascii="Times New Roman" w:eastAsia="Times New Roman" w:hAnsi="Times New Roman" w:cs="Times New Roman"/>
                <w:b/>
                <w:lang w:val="en-US"/>
              </w:rPr>
            </w:pPr>
            <w:r w:rsidRPr="007E6633">
              <w:rPr>
                <w:rFonts w:ascii="Times New Roman" w:eastAsia="Times New Roman" w:hAnsi="Times New Roman" w:cs="Times New Roman"/>
                <w:b/>
                <w:lang w:val="en-US"/>
              </w:rPr>
              <w:t xml:space="preserve">Introduction of the Virtual Blue Career Center </w:t>
            </w:r>
          </w:p>
          <w:p w14:paraId="07AC5F76" w14:textId="727CE15D" w:rsidR="00A704BB" w:rsidRPr="007E6633" w:rsidRDefault="00DD0D08" w:rsidP="00F12358">
            <w:pPr>
              <w:rPr>
                <w:rFonts w:ascii="Times New Roman" w:eastAsia="Times New Roman" w:hAnsi="Times New Roman" w:cs="Times New Roman"/>
                <w:b/>
                <w:lang w:val="en-US"/>
              </w:rPr>
            </w:pPr>
            <w:r>
              <w:rPr>
                <w:rFonts w:ascii="Times New Roman" w:eastAsia="Times New Roman" w:hAnsi="Times New Roman" w:cs="Times New Roman"/>
                <w:lang w:val="en-US"/>
              </w:rPr>
              <w:t xml:space="preserve">Dr. </w:t>
            </w:r>
            <w:proofErr w:type="spellStart"/>
            <w:r w:rsidR="00A704BB" w:rsidRPr="007E6633">
              <w:rPr>
                <w:rFonts w:ascii="Times New Roman" w:eastAsia="Times New Roman" w:hAnsi="Times New Roman" w:cs="Times New Roman"/>
                <w:lang w:val="en-US"/>
              </w:rPr>
              <w:t>Petar</w:t>
            </w:r>
            <w:proofErr w:type="spellEnd"/>
            <w:r w:rsidR="00A704BB" w:rsidRPr="007E6633">
              <w:rPr>
                <w:rFonts w:ascii="Times New Roman" w:eastAsia="Times New Roman" w:hAnsi="Times New Roman" w:cs="Times New Roman"/>
                <w:lang w:val="en-US"/>
              </w:rPr>
              <w:t xml:space="preserve"> </w:t>
            </w:r>
            <w:proofErr w:type="spellStart"/>
            <w:r w:rsidR="00A704BB" w:rsidRPr="007E6633">
              <w:rPr>
                <w:rFonts w:ascii="Times New Roman" w:eastAsia="Times New Roman" w:hAnsi="Times New Roman" w:cs="Times New Roman"/>
                <w:lang w:val="en-US"/>
              </w:rPr>
              <w:t>Georgiev</w:t>
            </w:r>
            <w:proofErr w:type="spellEnd"/>
            <w:r w:rsidR="00A704BB" w:rsidRPr="007E6633">
              <w:rPr>
                <w:rFonts w:ascii="Times New Roman" w:eastAsia="Times New Roman" w:hAnsi="Times New Roman" w:cs="Times New Roman"/>
                <w:lang w:val="en-US"/>
              </w:rPr>
              <w:t>, Marine Cluster Bulgaria (TBC)</w:t>
            </w:r>
          </w:p>
        </w:tc>
      </w:tr>
      <w:tr w:rsidR="00A704BB" w:rsidRPr="007E6633" w14:paraId="7D715FFC" w14:textId="77777777" w:rsidTr="00F12358">
        <w:trPr>
          <w:trHeight w:val="2841"/>
        </w:trPr>
        <w:tc>
          <w:tcPr>
            <w:tcW w:w="16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1EF00C40" w14:textId="77777777" w:rsidR="00A704BB" w:rsidRPr="007E6633" w:rsidRDefault="00A704BB" w:rsidP="00F12358">
            <w:pPr>
              <w:widowControl w:val="0"/>
              <w:rPr>
                <w:rFonts w:ascii="Times New Roman" w:eastAsia="Times New Roman" w:hAnsi="Times New Roman" w:cs="Times New Roman"/>
                <w:lang w:val="en-US"/>
              </w:rPr>
            </w:pPr>
            <w:r w:rsidRPr="007E6633">
              <w:rPr>
                <w:rFonts w:ascii="Times New Roman" w:eastAsia="Times New Roman" w:hAnsi="Times New Roman" w:cs="Times New Roman"/>
                <w:lang w:val="en-US"/>
              </w:rPr>
              <w:t>09:30 - 12:30</w:t>
            </w:r>
          </w:p>
        </w:tc>
        <w:tc>
          <w:tcPr>
            <w:tcW w:w="7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7A12B09D" w14:textId="77777777" w:rsidR="00A704BB" w:rsidRPr="007E6633" w:rsidRDefault="00A704BB" w:rsidP="00F12358">
            <w:pPr>
              <w:rPr>
                <w:rFonts w:ascii="Times New Roman" w:eastAsia="Times New Roman" w:hAnsi="Times New Roman" w:cs="Times New Roman"/>
                <w:b/>
                <w:lang w:val="en-US"/>
              </w:rPr>
            </w:pPr>
            <w:r w:rsidRPr="007E6633">
              <w:rPr>
                <w:rFonts w:ascii="Times New Roman" w:eastAsia="Times New Roman" w:hAnsi="Times New Roman" w:cs="Times New Roman"/>
                <w:b/>
                <w:lang w:val="en-US"/>
              </w:rPr>
              <w:t>Coastal and Maritime Tourism</w:t>
            </w:r>
          </w:p>
          <w:p w14:paraId="3A0E6E2C" w14:textId="3F8A83CC" w:rsidR="00A704BB" w:rsidRPr="007E6633" w:rsidRDefault="00A704BB" w:rsidP="00F12358">
            <w:pPr>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Overview o</w:t>
            </w:r>
            <w:r w:rsidR="006213FC">
              <w:rPr>
                <w:rFonts w:ascii="Times New Roman" w:eastAsia="Times New Roman" w:hAnsi="Times New Roman" w:cs="Times New Roman"/>
                <w:lang w:val="en-US"/>
              </w:rPr>
              <w:t>f</w:t>
            </w:r>
            <w:r w:rsidRPr="007E6633">
              <w:rPr>
                <w:rFonts w:ascii="Times New Roman" w:eastAsia="Times New Roman" w:hAnsi="Times New Roman" w:cs="Times New Roman"/>
                <w:lang w:val="en-US"/>
              </w:rPr>
              <w:t xml:space="preserve"> trends, challenges, </w:t>
            </w:r>
            <w:r w:rsidR="006213FC">
              <w:rPr>
                <w:rFonts w:ascii="Times New Roman" w:eastAsia="Times New Roman" w:hAnsi="Times New Roman" w:cs="Times New Roman"/>
                <w:lang w:val="en-US"/>
              </w:rPr>
              <w:t xml:space="preserve">and </w:t>
            </w:r>
            <w:r w:rsidRPr="007E6633">
              <w:rPr>
                <w:rFonts w:ascii="Times New Roman" w:eastAsia="Times New Roman" w:hAnsi="Times New Roman" w:cs="Times New Roman"/>
                <w:lang w:val="en-US"/>
              </w:rPr>
              <w:t>opportunities (30 min)</w:t>
            </w:r>
          </w:p>
          <w:p w14:paraId="56A560A1" w14:textId="77777777" w:rsidR="00A704BB" w:rsidRPr="007E6633" w:rsidRDefault="00A704BB" w:rsidP="00F12358">
            <w:pPr>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Exchange with the students and Q&amp;A (30 min)</w:t>
            </w:r>
          </w:p>
          <w:p w14:paraId="2178E7BE" w14:textId="77777777" w:rsidR="00A704BB" w:rsidRPr="007E6633" w:rsidRDefault="00A704BB" w:rsidP="00F12358">
            <w:pPr>
              <w:jc w:val="both"/>
              <w:rPr>
                <w:rFonts w:ascii="Times New Roman" w:eastAsia="Times New Roman" w:hAnsi="Times New Roman" w:cs="Times New Roman"/>
                <w:color w:val="FF0000"/>
                <w:lang w:val="en-US"/>
              </w:rPr>
            </w:pPr>
            <w:r w:rsidRPr="007E6633">
              <w:rPr>
                <w:rFonts w:ascii="Times New Roman" w:eastAsia="Times New Roman" w:hAnsi="Times New Roman" w:cs="Times New Roman"/>
                <w:lang w:val="en-US"/>
              </w:rPr>
              <w:t>Case study with International Practitioners (45 min)</w:t>
            </w:r>
          </w:p>
          <w:p w14:paraId="365F230A" w14:textId="4F007992" w:rsidR="00A704BB" w:rsidRPr="007E6633" w:rsidRDefault="00A704BB" w:rsidP="00F12358">
            <w:pPr>
              <w:ind w:left="720"/>
              <w:jc w:val="both"/>
              <w:rPr>
                <w:rFonts w:ascii="Times New Roman" w:eastAsia="Times New Roman" w:hAnsi="Times New Roman" w:cs="Times New Roman"/>
                <w:i/>
                <w:lang w:val="en-US"/>
              </w:rPr>
            </w:pPr>
            <w:r w:rsidRPr="007E6633">
              <w:rPr>
                <w:rFonts w:ascii="Times New Roman" w:eastAsia="Times New Roman" w:hAnsi="Times New Roman" w:cs="Times New Roman"/>
                <w:i/>
                <w:lang w:val="en-US"/>
              </w:rPr>
              <w:t>Digitali</w:t>
            </w:r>
            <w:r w:rsidR="006213FC">
              <w:rPr>
                <w:rFonts w:ascii="Times New Roman" w:eastAsia="Times New Roman" w:hAnsi="Times New Roman" w:cs="Times New Roman"/>
                <w:i/>
                <w:lang w:val="en-US"/>
              </w:rPr>
              <w:t>z</w:t>
            </w:r>
            <w:r w:rsidRPr="007E6633">
              <w:rPr>
                <w:rFonts w:ascii="Times New Roman" w:eastAsia="Times New Roman" w:hAnsi="Times New Roman" w:cs="Times New Roman"/>
                <w:i/>
                <w:lang w:val="en-US"/>
              </w:rPr>
              <w:t xml:space="preserve">ation in tourism: </w:t>
            </w:r>
            <w:proofErr w:type="spellStart"/>
            <w:r w:rsidRPr="007E6633">
              <w:rPr>
                <w:rFonts w:ascii="Times New Roman" w:eastAsia="Times New Roman" w:hAnsi="Times New Roman" w:cs="Times New Roman"/>
                <w:i/>
                <w:lang w:val="en-US"/>
              </w:rPr>
              <w:t>Mamuka</w:t>
            </w:r>
            <w:proofErr w:type="spellEnd"/>
            <w:r w:rsidRPr="007E6633">
              <w:rPr>
                <w:rFonts w:ascii="Times New Roman" w:eastAsia="Times New Roman" w:hAnsi="Times New Roman" w:cs="Times New Roman"/>
                <w:i/>
                <w:lang w:val="en-US"/>
              </w:rPr>
              <w:t xml:space="preserve"> </w:t>
            </w:r>
            <w:proofErr w:type="spellStart"/>
            <w:r w:rsidRPr="007E6633">
              <w:rPr>
                <w:rFonts w:ascii="Times New Roman" w:eastAsia="Times New Roman" w:hAnsi="Times New Roman" w:cs="Times New Roman"/>
                <w:i/>
                <w:lang w:val="en-US"/>
              </w:rPr>
              <w:t>Berdzenishvili</w:t>
            </w:r>
            <w:proofErr w:type="spellEnd"/>
            <w:r w:rsidRPr="007E6633">
              <w:rPr>
                <w:rFonts w:ascii="Times New Roman" w:eastAsia="Times New Roman" w:hAnsi="Times New Roman" w:cs="Times New Roman"/>
                <w:i/>
                <w:lang w:val="en-US"/>
              </w:rPr>
              <w:t xml:space="preserve"> </w:t>
            </w:r>
          </w:p>
          <w:p w14:paraId="7AD00741" w14:textId="77777777" w:rsidR="00A704BB" w:rsidRPr="007E6633" w:rsidRDefault="00A704BB" w:rsidP="00F12358">
            <w:pPr>
              <w:ind w:left="720"/>
              <w:jc w:val="both"/>
              <w:rPr>
                <w:rFonts w:ascii="Times New Roman" w:eastAsia="Times New Roman" w:hAnsi="Times New Roman" w:cs="Times New Roman"/>
                <w:i/>
                <w:lang w:val="en-US"/>
              </w:rPr>
            </w:pPr>
            <w:proofErr w:type="spellStart"/>
            <w:r w:rsidRPr="007E6633">
              <w:rPr>
                <w:rFonts w:ascii="Times New Roman" w:eastAsia="Times New Roman" w:hAnsi="Times New Roman" w:cs="Times New Roman"/>
                <w:i/>
                <w:lang w:val="en-US"/>
              </w:rPr>
              <w:t>Ecotourim</w:t>
            </w:r>
            <w:proofErr w:type="spellEnd"/>
            <w:r w:rsidRPr="007E6633">
              <w:rPr>
                <w:rFonts w:ascii="Times New Roman" w:eastAsia="Times New Roman" w:hAnsi="Times New Roman" w:cs="Times New Roman"/>
                <w:i/>
                <w:lang w:val="en-US"/>
              </w:rPr>
              <w:t xml:space="preserve">: (Mare </w:t>
            </w:r>
            <w:proofErr w:type="gramStart"/>
            <w:r w:rsidRPr="007E6633">
              <w:rPr>
                <w:rFonts w:ascii="Times New Roman" w:eastAsia="Times New Roman" w:hAnsi="Times New Roman" w:cs="Times New Roman"/>
                <w:i/>
                <w:lang w:val="en-US"/>
              </w:rPr>
              <w:t>Nostrum  (</w:t>
            </w:r>
            <w:proofErr w:type="gramEnd"/>
            <w:r w:rsidRPr="007E6633">
              <w:rPr>
                <w:rFonts w:ascii="Times New Roman" w:eastAsia="Times New Roman" w:hAnsi="Times New Roman" w:cs="Times New Roman"/>
                <w:i/>
                <w:lang w:val="en-US"/>
              </w:rPr>
              <w:t>TBC)</w:t>
            </w:r>
          </w:p>
          <w:p w14:paraId="19B3338A" w14:textId="77777777" w:rsidR="00A704BB" w:rsidRPr="007E6633" w:rsidRDefault="00A704BB" w:rsidP="00F12358">
            <w:pPr>
              <w:ind w:left="720"/>
              <w:jc w:val="both"/>
              <w:rPr>
                <w:rFonts w:ascii="Times New Roman" w:eastAsia="Times New Roman" w:hAnsi="Times New Roman" w:cs="Times New Roman"/>
                <w:i/>
                <w:lang w:val="en-US"/>
              </w:rPr>
            </w:pPr>
            <w:r w:rsidRPr="007E6633">
              <w:rPr>
                <w:rFonts w:ascii="Times New Roman" w:eastAsia="Times New Roman" w:hAnsi="Times New Roman" w:cs="Times New Roman"/>
                <w:i/>
                <w:lang w:val="en-US"/>
              </w:rPr>
              <w:t xml:space="preserve">Chantel </w:t>
            </w:r>
            <w:proofErr w:type="spellStart"/>
            <w:r w:rsidRPr="007E6633">
              <w:rPr>
                <w:rFonts w:ascii="Times New Roman" w:eastAsia="Times New Roman" w:hAnsi="Times New Roman" w:cs="Times New Roman"/>
                <w:i/>
                <w:lang w:val="en-US"/>
              </w:rPr>
              <w:t>Beuvink</w:t>
            </w:r>
            <w:proofErr w:type="spellEnd"/>
            <w:r w:rsidRPr="007E6633">
              <w:rPr>
                <w:rFonts w:ascii="Times New Roman" w:eastAsia="Times New Roman" w:hAnsi="Times New Roman" w:cs="Times New Roman"/>
                <w:i/>
                <w:lang w:val="en-US"/>
              </w:rPr>
              <w:t xml:space="preserve"> – Natural Greece (TBC)</w:t>
            </w:r>
          </w:p>
          <w:p w14:paraId="0ACCF068" w14:textId="77777777" w:rsidR="00A704BB" w:rsidRPr="007E6633" w:rsidRDefault="004B0CE6" w:rsidP="00F12358">
            <w:pPr>
              <w:ind w:left="720"/>
              <w:jc w:val="both"/>
              <w:rPr>
                <w:rFonts w:ascii="Times New Roman" w:eastAsia="Times New Roman" w:hAnsi="Times New Roman" w:cs="Times New Roman"/>
                <w:i/>
                <w:lang w:val="en-US"/>
              </w:rPr>
            </w:pPr>
            <w:sdt>
              <w:sdtPr>
                <w:rPr>
                  <w:i/>
                  <w:lang w:val="en-US"/>
                </w:rPr>
                <w:tag w:val="goog_rdk_5"/>
                <w:id w:val="-1018850667"/>
              </w:sdtPr>
              <w:sdtEndPr/>
              <w:sdtContent/>
            </w:sdt>
            <w:r w:rsidR="00A704BB">
              <w:rPr>
                <w:rFonts w:ascii="Times New Roman" w:eastAsia="Times New Roman" w:hAnsi="Times New Roman" w:cs="Times New Roman"/>
                <w:i/>
                <w:lang w:val="en-US"/>
              </w:rPr>
              <w:t xml:space="preserve">Future in </w:t>
            </w:r>
            <w:proofErr w:type="gramStart"/>
            <w:r w:rsidR="00A704BB">
              <w:rPr>
                <w:rFonts w:ascii="Times New Roman" w:eastAsia="Times New Roman" w:hAnsi="Times New Roman" w:cs="Times New Roman"/>
                <w:i/>
                <w:lang w:val="en-US"/>
              </w:rPr>
              <w:t>Tourism  Project</w:t>
            </w:r>
            <w:proofErr w:type="gramEnd"/>
            <w:r w:rsidR="00A704BB" w:rsidRPr="007E6633">
              <w:rPr>
                <w:rFonts w:ascii="Times New Roman" w:eastAsia="Times New Roman" w:hAnsi="Times New Roman" w:cs="Times New Roman"/>
                <w:i/>
                <w:lang w:val="en-US"/>
              </w:rPr>
              <w:t xml:space="preserve"> (TBC) </w:t>
            </w:r>
          </w:p>
          <w:p w14:paraId="732F6CE4" w14:textId="77777777" w:rsidR="00A704BB" w:rsidRPr="007E6633" w:rsidRDefault="00A704BB" w:rsidP="00F12358">
            <w:pPr>
              <w:ind w:left="720"/>
              <w:jc w:val="both"/>
              <w:rPr>
                <w:rFonts w:ascii="Times New Roman" w:eastAsia="Times New Roman" w:hAnsi="Times New Roman" w:cs="Times New Roman"/>
                <w:lang w:val="en-US"/>
              </w:rPr>
            </w:pPr>
            <w:r w:rsidRPr="007E6633">
              <w:rPr>
                <w:rFonts w:ascii="Times New Roman" w:eastAsia="Times New Roman" w:hAnsi="Times New Roman" w:cs="Times New Roman"/>
                <w:i/>
                <w:lang w:val="en-US"/>
              </w:rPr>
              <w:t>Exercise/Group work (45 min) and presentation of the group work (30 min)</w:t>
            </w:r>
          </w:p>
        </w:tc>
      </w:tr>
      <w:tr w:rsidR="00A704BB" w:rsidRPr="007E6633" w14:paraId="65BE5575" w14:textId="77777777" w:rsidTr="00F12358">
        <w:trPr>
          <w:trHeight w:val="245"/>
        </w:trPr>
        <w:tc>
          <w:tcPr>
            <w:tcW w:w="16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017C3BD0" w14:textId="77777777" w:rsidR="00A704BB" w:rsidRPr="007E6633" w:rsidRDefault="00A704BB" w:rsidP="00F12358">
            <w:pPr>
              <w:widowControl w:val="0"/>
              <w:rPr>
                <w:rFonts w:ascii="Times New Roman" w:eastAsia="Times New Roman" w:hAnsi="Times New Roman" w:cs="Times New Roman"/>
                <w:lang w:val="en-US"/>
              </w:rPr>
            </w:pPr>
            <w:r w:rsidRPr="007E6633">
              <w:rPr>
                <w:rFonts w:ascii="Times New Roman" w:eastAsia="Times New Roman" w:hAnsi="Times New Roman" w:cs="Times New Roman"/>
                <w:lang w:val="en-US"/>
              </w:rPr>
              <w:t>12:30 - 13:30</w:t>
            </w:r>
          </w:p>
        </w:tc>
        <w:tc>
          <w:tcPr>
            <w:tcW w:w="7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160F5862" w14:textId="77777777" w:rsidR="00A704BB" w:rsidRPr="007E6633" w:rsidRDefault="00A704BB" w:rsidP="00F12358">
            <w:pPr>
              <w:rPr>
                <w:rFonts w:ascii="Times New Roman" w:eastAsia="Times New Roman" w:hAnsi="Times New Roman" w:cs="Times New Roman"/>
                <w:b/>
                <w:lang w:val="en-US"/>
              </w:rPr>
            </w:pPr>
            <w:r w:rsidRPr="007E6633">
              <w:rPr>
                <w:rFonts w:ascii="Times New Roman" w:eastAsia="Times New Roman" w:hAnsi="Times New Roman" w:cs="Times New Roman"/>
                <w:b/>
                <w:lang w:val="en-US"/>
              </w:rPr>
              <w:t>Lunch</w:t>
            </w:r>
          </w:p>
        </w:tc>
      </w:tr>
      <w:tr w:rsidR="00A704BB" w:rsidRPr="007E6633" w14:paraId="413BEF4D" w14:textId="77777777" w:rsidTr="00A704BB">
        <w:trPr>
          <w:trHeight w:val="2877"/>
        </w:trPr>
        <w:tc>
          <w:tcPr>
            <w:tcW w:w="16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51E15523" w14:textId="77777777" w:rsidR="00A704BB" w:rsidRPr="007E6633" w:rsidRDefault="00A704BB" w:rsidP="00F12358">
            <w:pPr>
              <w:widowControl w:val="0"/>
              <w:rPr>
                <w:rFonts w:ascii="Times New Roman" w:eastAsia="Times New Roman" w:hAnsi="Times New Roman" w:cs="Times New Roman"/>
                <w:lang w:val="en-US"/>
              </w:rPr>
            </w:pPr>
            <w:r w:rsidRPr="007E6633">
              <w:rPr>
                <w:rFonts w:ascii="Times New Roman" w:eastAsia="Times New Roman" w:hAnsi="Times New Roman" w:cs="Times New Roman"/>
                <w:lang w:val="en-US"/>
              </w:rPr>
              <w:t>13:30 - 16:00</w:t>
            </w:r>
          </w:p>
        </w:tc>
        <w:tc>
          <w:tcPr>
            <w:tcW w:w="7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4C8C09F6" w14:textId="77777777" w:rsidR="00A704BB" w:rsidRPr="007E6633" w:rsidRDefault="00A704BB" w:rsidP="00F12358">
            <w:pPr>
              <w:jc w:val="both"/>
              <w:rPr>
                <w:rFonts w:ascii="Times New Roman" w:eastAsia="Times New Roman" w:hAnsi="Times New Roman" w:cs="Times New Roman"/>
                <w:b/>
                <w:lang w:val="en-US"/>
              </w:rPr>
            </w:pPr>
            <w:r w:rsidRPr="007E6633">
              <w:rPr>
                <w:rFonts w:ascii="Times New Roman" w:eastAsia="Times New Roman" w:hAnsi="Times New Roman" w:cs="Times New Roman"/>
                <w:b/>
                <w:lang w:val="en-US"/>
              </w:rPr>
              <w:t>Maritime Transport</w:t>
            </w:r>
          </w:p>
          <w:p w14:paraId="336711F0" w14:textId="62EDEDC0" w:rsidR="00A704BB" w:rsidRPr="007E6633" w:rsidRDefault="00A704BB" w:rsidP="00F12358">
            <w:pPr>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Overview o</w:t>
            </w:r>
            <w:r w:rsidR="006213FC">
              <w:rPr>
                <w:rFonts w:ascii="Times New Roman" w:eastAsia="Times New Roman" w:hAnsi="Times New Roman" w:cs="Times New Roman"/>
                <w:lang w:val="en-US"/>
              </w:rPr>
              <w:t>f</w:t>
            </w:r>
            <w:r w:rsidRPr="007E6633">
              <w:rPr>
                <w:rFonts w:ascii="Times New Roman" w:eastAsia="Times New Roman" w:hAnsi="Times New Roman" w:cs="Times New Roman"/>
                <w:lang w:val="en-US"/>
              </w:rPr>
              <w:t xml:space="preserve"> trends, challenges, </w:t>
            </w:r>
            <w:r w:rsidR="006213FC">
              <w:rPr>
                <w:rFonts w:ascii="Times New Roman" w:eastAsia="Times New Roman" w:hAnsi="Times New Roman" w:cs="Times New Roman"/>
                <w:lang w:val="en-US"/>
              </w:rPr>
              <w:t xml:space="preserve">and </w:t>
            </w:r>
            <w:r w:rsidRPr="007E6633">
              <w:rPr>
                <w:rFonts w:ascii="Times New Roman" w:eastAsia="Times New Roman" w:hAnsi="Times New Roman" w:cs="Times New Roman"/>
                <w:lang w:val="en-US"/>
              </w:rPr>
              <w:t>opportunities (30 min)</w:t>
            </w:r>
          </w:p>
          <w:p w14:paraId="1427E96D" w14:textId="77777777" w:rsidR="00A704BB" w:rsidRPr="007E6633" w:rsidRDefault="00A704BB" w:rsidP="00F12358">
            <w:pPr>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Exchange with the students and Q&amp;A (30 min)</w:t>
            </w:r>
          </w:p>
          <w:p w14:paraId="5A32A7C7" w14:textId="77777777" w:rsidR="00A704BB" w:rsidRPr="007E6633" w:rsidRDefault="00A704BB" w:rsidP="00F12358">
            <w:pPr>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Case study with International Practitioners (45 min)</w:t>
            </w:r>
          </w:p>
          <w:p w14:paraId="645B6B70" w14:textId="77777777" w:rsidR="00A704BB" w:rsidRPr="008773E4" w:rsidRDefault="00A704BB" w:rsidP="00F12358">
            <w:pPr>
              <w:ind w:left="720"/>
              <w:jc w:val="both"/>
              <w:rPr>
                <w:rFonts w:ascii="Times New Roman" w:eastAsia="Times New Roman" w:hAnsi="Times New Roman" w:cs="Times New Roman"/>
                <w:i/>
                <w:lang w:val="en-US"/>
              </w:rPr>
            </w:pPr>
            <w:r w:rsidRPr="008773E4">
              <w:rPr>
                <w:rFonts w:ascii="Times New Roman" w:eastAsia="Times New Roman" w:hAnsi="Times New Roman" w:cs="Times New Roman"/>
                <w:i/>
                <w:lang w:val="en-US"/>
              </w:rPr>
              <w:t xml:space="preserve">Marine Cluster Bulgaria (TBC) </w:t>
            </w:r>
          </w:p>
          <w:p w14:paraId="223581FA" w14:textId="77777777" w:rsidR="00A704BB" w:rsidRPr="008773E4" w:rsidRDefault="00A704BB" w:rsidP="00F12358">
            <w:pPr>
              <w:ind w:left="720"/>
              <w:jc w:val="both"/>
              <w:rPr>
                <w:rFonts w:ascii="Times New Roman" w:eastAsia="Times New Roman" w:hAnsi="Times New Roman" w:cs="Times New Roman"/>
                <w:i/>
                <w:lang w:val="en-US"/>
              </w:rPr>
            </w:pPr>
            <w:r w:rsidRPr="008773E4">
              <w:rPr>
                <w:rFonts w:ascii="Times New Roman" w:eastAsia="Roboto" w:hAnsi="Times New Roman" w:cs="Times New Roman"/>
                <w:i/>
                <w:highlight w:val="white"/>
                <w:lang w:val="en-US"/>
              </w:rPr>
              <w:t xml:space="preserve">Raúl </w:t>
            </w:r>
            <w:proofErr w:type="spellStart"/>
            <w:r w:rsidRPr="008773E4">
              <w:rPr>
                <w:rFonts w:ascii="Times New Roman" w:eastAsia="Roboto" w:hAnsi="Times New Roman" w:cs="Times New Roman"/>
                <w:i/>
                <w:highlight w:val="white"/>
                <w:lang w:val="en-US"/>
              </w:rPr>
              <w:t>Cascajo</w:t>
            </w:r>
            <w:proofErr w:type="spellEnd"/>
            <w:r w:rsidRPr="008773E4">
              <w:rPr>
                <w:rFonts w:ascii="Times New Roman" w:eastAsia="Roboto" w:hAnsi="Times New Roman" w:cs="Times New Roman"/>
                <w:i/>
                <w:highlight w:val="white"/>
                <w:lang w:val="en-US"/>
              </w:rPr>
              <w:t xml:space="preserve"> Jiménez, </w:t>
            </w:r>
            <w:proofErr w:type="spellStart"/>
            <w:r w:rsidRPr="008773E4">
              <w:rPr>
                <w:rFonts w:ascii="Times New Roman" w:eastAsia="Roboto" w:hAnsi="Times New Roman" w:cs="Times New Roman"/>
                <w:i/>
                <w:highlight w:val="white"/>
                <w:lang w:val="en-US"/>
              </w:rPr>
              <w:t>MedPort</w:t>
            </w:r>
            <w:proofErr w:type="spellEnd"/>
            <w:r w:rsidRPr="008773E4">
              <w:rPr>
                <w:rFonts w:ascii="Times New Roman" w:eastAsia="Roboto" w:hAnsi="Times New Roman" w:cs="Times New Roman"/>
                <w:i/>
                <w:highlight w:val="white"/>
                <w:lang w:val="en-US"/>
              </w:rPr>
              <w:t xml:space="preserve"> Association</w:t>
            </w:r>
          </w:p>
          <w:p w14:paraId="79C828F0" w14:textId="77777777" w:rsidR="00A704BB" w:rsidRPr="008773E4" w:rsidRDefault="00A704BB" w:rsidP="00F12358">
            <w:pPr>
              <w:ind w:left="720"/>
              <w:jc w:val="both"/>
              <w:rPr>
                <w:rFonts w:ascii="Times New Roman" w:eastAsia="Times New Roman" w:hAnsi="Times New Roman" w:cs="Times New Roman"/>
                <w:i/>
                <w:lang w:val="en-US"/>
              </w:rPr>
            </w:pPr>
            <w:r w:rsidRPr="008773E4">
              <w:rPr>
                <w:rFonts w:ascii="Times New Roman" w:eastAsia="Roboto" w:hAnsi="Times New Roman" w:cs="Times New Roman"/>
                <w:i/>
                <w:highlight w:val="white"/>
                <w:lang w:val="en-US"/>
              </w:rPr>
              <w:t xml:space="preserve">Anna </w:t>
            </w:r>
            <w:proofErr w:type="spellStart"/>
            <w:r w:rsidRPr="008773E4">
              <w:rPr>
                <w:rFonts w:ascii="Times New Roman" w:eastAsia="Roboto" w:hAnsi="Times New Roman" w:cs="Times New Roman"/>
                <w:i/>
                <w:highlight w:val="white"/>
                <w:lang w:val="en-US"/>
              </w:rPr>
              <w:t>Natova</w:t>
            </w:r>
            <w:proofErr w:type="spellEnd"/>
            <w:r w:rsidRPr="008773E4">
              <w:rPr>
                <w:rFonts w:ascii="Times New Roman" w:eastAsia="Roboto" w:hAnsi="Times New Roman" w:cs="Times New Roman"/>
                <w:i/>
                <w:highlight w:val="white"/>
                <w:lang w:val="en-US"/>
              </w:rPr>
              <w:t xml:space="preserve">, </w:t>
            </w:r>
            <w:sdt>
              <w:sdtPr>
                <w:rPr>
                  <w:rFonts w:ascii="Times New Roman" w:hAnsi="Times New Roman" w:cs="Times New Roman"/>
                  <w:i/>
                  <w:lang w:val="en-US"/>
                </w:rPr>
                <w:tag w:val="goog_rdk_7"/>
                <w:id w:val="1801186127"/>
              </w:sdtPr>
              <w:sdtEndPr/>
              <w:sdtContent/>
            </w:sdt>
            <w:sdt>
              <w:sdtPr>
                <w:rPr>
                  <w:rFonts w:ascii="Times New Roman" w:hAnsi="Times New Roman" w:cs="Times New Roman"/>
                  <w:i/>
                  <w:lang w:val="en-US"/>
                </w:rPr>
                <w:tag w:val="goog_rdk_8"/>
                <w:id w:val="-1472826018"/>
              </w:sdtPr>
              <w:sdtEndPr/>
              <w:sdtContent/>
            </w:sdt>
            <w:sdt>
              <w:sdtPr>
                <w:rPr>
                  <w:rFonts w:ascii="Times New Roman" w:hAnsi="Times New Roman" w:cs="Times New Roman"/>
                  <w:i/>
                  <w:lang w:val="en-US"/>
                </w:rPr>
                <w:tag w:val="goog_rdk_9"/>
                <w:id w:val="-185907147"/>
              </w:sdtPr>
              <w:sdtEndPr/>
              <w:sdtContent/>
            </w:sdt>
            <w:sdt>
              <w:sdtPr>
                <w:rPr>
                  <w:rFonts w:ascii="Times New Roman" w:hAnsi="Times New Roman" w:cs="Times New Roman"/>
                  <w:i/>
                  <w:lang w:val="en-US"/>
                </w:rPr>
                <w:tag w:val="goog_rdk_10"/>
                <w:id w:val="1672912862"/>
              </w:sdtPr>
              <w:sdtEndPr/>
              <w:sdtContent/>
            </w:sdt>
            <w:sdt>
              <w:sdtPr>
                <w:rPr>
                  <w:rFonts w:ascii="Times New Roman" w:hAnsi="Times New Roman" w:cs="Times New Roman"/>
                  <w:i/>
                  <w:lang w:val="en-US"/>
                </w:rPr>
                <w:tag w:val="goog_rdk_11"/>
                <w:id w:val="2036919699"/>
              </w:sdtPr>
              <w:sdtEndPr/>
              <w:sdtContent/>
            </w:sdt>
            <w:r w:rsidRPr="008773E4">
              <w:rPr>
                <w:rFonts w:ascii="Times New Roman" w:eastAsia="Times New Roman" w:hAnsi="Times New Roman" w:cs="Times New Roman"/>
                <w:i/>
                <w:lang w:val="en-US"/>
              </w:rPr>
              <w:t>Bulgarian Port Infrastructure Company (TBC)</w:t>
            </w:r>
          </w:p>
          <w:p w14:paraId="0ED76638" w14:textId="77777777" w:rsidR="00A704BB" w:rsidRPr="008773E4" w:rsidRDefault="00A704BB" w:rsidP="00F12358">
            <w:pPr>
              <w:ind w:left="720"/>
              <w:jc w:val="both"/>
              <w:rPr>
                <w:rFonts w:ascii="Times New Roman" w:eastAsia="Times New Roman" w:hAnsi="Times New Roman" w:cs="Times New Roman"/>
                <w:i/>
                <w:lang w:val="en-US"/>
              </w:rPr>
            </w:pPr>
            <w:proofErr w:type="spellStart"/>
            <w:r w:rsidRPr="008773E4">
              <w:rPr>
                <w:rFonts w:ascii="Times New Roman" w:eastAsia="Times New Roman" w:hAnsi="Times New Roman" w:cs="Times New Roman"/>
                <w:i/>
                <w:lang w:val="en-US"/>
              </w:rPr>
              <w:t>WestMED</w:t>
            </w:r>
            <w:proofErr w:type="spellEnd"/>
            <w:r w:rsidRPr="008773E4">
              <w:rPr>
                <w:rFonts w:ascii="Times New Roman" w:eastAsia="Times New Roman" w:hAnsi="Times New Roman" w:cs="Times New Roman"/>
                <w:i/>
                <w:lang w:val="en-US"/>
              </w:rPr>
              <w:t xml:space="preserve"> Ports as Energy Communities (Technical Group)</w:t>
            </w:r>
          </w:p>
          <w:p w14:paraId="78791C86" w14:textId="52083940" w:rsidR="00A704BB" w:rsidRPr="008773E4" w:rsidRDefault="00A704BB" w:rsidP="00F12358">
            <w:pPr>
              <w:ind w:left="720"/>
              <w:jc w:val="both"/>
              <w:rPr>
                <w:rFonts w:ascii="Times New Roman" w:eastAsia="Times New Roman" w:hAnsi="Times New Roman" w:cs="Times New Roman"/>
                <w:i/>
                <w:lang w:val="en-US"/>
              </w:rPr>
            </w:pPr>
            <w:r w:rsidRPr="008773E4">
              <w:rPr>
                <w:rFonts w:ascii="Times New Roman" w:eastAsia="Times New Roman" w:hAnsi="Times New Roman" w:cs="Times New Roman"/>
                <w:i/>
                <w:lang w:val="en-US"/>
              </w:rPr>
              <w:t xml:space="preserve">Sebastian </w:t>
            </w:r>
            <w:proofErr w:type="spellStart"/>
            <w:r w:rsidRPr="008773E4">
              <w:rPr>
                <w:rFonts w:ascii="Times New Roman" w:eastAsia="Times New Roman" w:hAnsi="Times New Roman" w:cs="Times New Roman"/>
                <w:i/>
                <w:lang w:val="en-US"/>
              </w:rPr>
              <w:t>Blicher</w:t>
            </w:r>
            <w:proofErr w:type="spellEnd"/>
            <w:r w:rsidRPr="008773E4">
              <w:rPr>
                <w:rFonts w:ascii="Times New Roman" w:eastAsia="Times New Roman" w:hAnsi="Times New Roman" w:cs="Times New Roman"/>
                <w:i/>
                <w:lang w:val="en-US"/>
              </w:rPr>
              <w:t xml:space="preserve">, Black Sea Young Ambassador (Deck Officer) </w:t>
            </w:r>
          </w:p>
          <w:p w14:paraId="59484AFF" w14:textId="77777777" w:rsidR="00A704BB" w:rsidRPr="007E6633" w:rsidRDefault="00A704BB" w:rsidP="00F12358">
            <w:pPr>
              <w:jc w:val="both"/>
              <w:rPr>
                <w:rFonts w:ascii="Times New Roman" w:eastAsia="Times New Roman" w:hAnsi="Times New Roman" w:cs="Times New Roman"/>
                <w:lang w:val="en-US"/>
              </w:rPr>
            </w:pPr>
            <w:r w:rsidRPr="007E6633">
              <w:rPr>
                <w:rFonts w:ascii="Times New Roman" w:eastAsia="Times New Roman" w:hAnsi="Times New Roman" w:cs="Times New Roman"/>
                <w:lang w:val="en-US"/>
              </w:rPr>
              <w:t>Exercise/Group work (45 min) and presentation of the group work (30 min)</w:t>
            </w:r>
          </w:p>
          <w:p w14:paraId="4571FE77" w14:textId="5289BDA7" w:rsidR="00A704BB" w:rsidRPr="007E6633" w:rsidRDefault="00A704BB" w:rsidP="00F12358">
            <w:pPr>
              <w:jc w:val="both"/>
              <w:rPr>
                <w:rFonts w:ascii="Times New Roman" w:eastAsia="Times New Roman" w:hAnsi="Times New Roman" w:cs="Times New Roman"/>
                <w:b/>
                <w:lang w:val="en-US"/>
              </w:rPr>
            </w:pPr>
            <w:r w:rsidRPr="007E6633">
              <w:rPr>
                <w:rFonts w:ascii="Times New Roman" w:eastAsia="Times New Roman" w:hAnsi="Times New Roman" w:cs="Times New Roman"/>
                <w:b/>
                <w:lang w:val="en-US"/>
              </w:rPr>
              <w:t>Wrap</w:t>
            </w:r>
            <w:r w:rsidR="006213FC">
              <w:rPr>
                <w:rFonts w:ascii="Times New Roman" w:eastAsia="Times New Roman" w:hAnsi="Times New Roman" w:cs="Times New Roman"/>
                <w:b/>
                <w:lang w:val="en-US"/>
              </w:rPr>
              <w:t>-</w:t>
            </w:r>
            <w:r w:rsidRPr="007E6633">
              <w:rPr>
                <w:rFonts w:ascii="Times New Roman" w:eastAsia="Times New Roman" w:hAnsi="Times New Roman" w:cs="Times New Roman"/>
                <w:b/>
                <w:lang w:val="en-US"/>
              </w:rPr>
              <w:t>up and summary</w:t>
            </w:r>
          </w:p>
        </w:tc>
      </w:tr>
      <w:tr w:rsidR="00A704BB" w:rsidRPr="007E6633" w14:paraId="66E8CB1C" w14:textId="77777777" w:rsidTr="00A704BB">
        <w:trPr>
          <w:trHeight w:val="771"/>
        </w:trPr>
        <w:tc>
          <w:tcPr>
            <w:tcW w:w="16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33582F2C" w14:textId="77777777" w:rsidR="00A704BB" w:rsidRPr="007E6633" w:rsidRDefault="00A704BB" w:rsidP="00F12358">
            <w:pPr>
              <w:widowControl w:val="0"/>
              <w:jc w:val="center"/>
              <w:rPr>
                <w:rFonts w:ascii="Times New Roman" w:eastAsia="Times New Roman" w:hAnsi="Times New Roman" w:cs="Times New Roman"/>
                <w:lang w:val="en-US"/>
              </w:rPr>
            </w:pPr>
            <w:r w:rsidRPr="007E6633">
              <w:rPr>
                <w:rFonts w:ascii="Times New Roman" w:eastAsia="Times New Roman" w:hAnsi="Times New Roman" w:cs="Times New Roman"/>
                <w:lang w:val="en-US"/>
              </w:rPr>
              <w:t xml:space="preserve">16:00  </w:t>
            </w:r>
          </w:p>
        </w:tc>
        <w:tc>
          <w:tcPr>
            <w:tcW w:w="7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2750EEE0" w14:textId="3FE34987" w:rsidR="00A704BB" w:rsidRPr="007E6633" w:rsidRDefault="00A704BB" w:rsidP="00A704BB">
            <w:pPr>
              <w:rPr>
                <w:rFonts w:ascii="Times New Roman" w:eastAsia="Times New Roman" w:hAnsi="Times New Roman" w:cs="Times New Roman"/>
                <w:b/>
                <w:lang w:val="en-US"/>
              </w:rPr>
            </w:pPr>
            <w:r w:rsidRPr="007E6633">
              <w:rPr>
                <w:rFonts w:ascii="Times New Roman" w:eastAsia="Times New Roman" w:hAnsi="Times New Roman" w:cs="Times New Roman"/>
                <w:b/>
                <w:lang w:val="en-US"/>
              </w:rPr>
              <w:t>Closing Remarks and Farewell Activity</w:t>
            </w:r>
          </w:p>
        </w:tc>
      </w:tr>
    </w:tbl>
    <w:p w14:paraId="0BC4D2CF" w14:textId="409B0F43" w:rsidR="00A704BB" w:rsidRDefault="00A704BB" w:rsidP="00A704BB">
      <w:pPr>
        <w:rPr>
          <w:rFonts w:ascii="Times New Roman" w:eastAsia="Times New Roman" w:hAnsi="Times New Roman" w:cs="Times New Roman"/>
          <w:b/>
          <w:lang w:val="en-US"/>
        </w:rPr>
      </w:pPr>
    </w:p>
    <w:p w14:paraId="17A54FD7" w14:textId="77777777" w:rsidR="00597D92" w:rsidRPr="007E6633" w:rsidRDefault="00597D92" w:rsidP="00A704BB">
      <w:pPr>
        <w:rPr>
          <w:rFonts w:ascii="Times New Roman" w:eastAsia="Times New Roman" w:hAnsi="Times New Roman" w:cs="Times New Roman"/>
          <w:b/>
          <w:lang w:val="en-US"/>
        </w:rPr>
      </w:pPr>
    </w:p>
    <w:p w14:paraId="18D7F651" w14:textId="77777777" w:rsidR="00A704BB" w:rsidRPr="007E6633" w:rsidRDefault="00A704BB" w:rsidP="00A704BB">
      <w:pPr>
        <w:rPr>
          <w:rFonts w:ascii="Times New Roman" w:eastAsia="Times New Roman" w:hAnsi="Times New Roman" w:cs="Times New Roman"/>
          <w:b/>
          <w:lang w:val="en-US"/>
        </w:rPr>
      </w:pPr>
      <w:r w:rsidRPr="007E6633">
        <w:rPr>
          <w:rFonts w:ascii="Times New Roman" w:eastAsia="Times New Roman" w:hAnsi="Times New Roman" w:cs="Times New Roman"/>
          <w:b/>
          <w:lang w:val="en-US"/>
        </w:rPr>
        <w:lastRenderedPageBreak/>
        <w:t>Main Lecturers:</w:t>
      </w:r>
    </w:p>
    <w:p w14:paraId="30112DDC" w14:textId="77777777" w:rsidR="00A704BB" w:rsidRPr="007E6633" w:rsidRDefault="00A704BB" w:rsidP="00A704BB">
      <w:pPr>
        <w:rPr>
          <w:rFonts w:ascii="Times New Roman" w:eastAsia="Times New Roman" w:hAnsi="Times New Roman" w:cs="Times New Roman"/>
          <w:b/>
          <w:lang w:val="en-US"/>
        </w:rPr>
      </w:pPr>
    </w:p>
    <w:p w14:paraId="1E191FC0" w14:textId="172A84EA" w:rsidR="00A704BB" w:rsidRPr="007E6633" w:rsidRDefault="00A704BB" w:rsidP="00A704BB">
      <w:pPr>
        <w:spacing w:before="240" w:after="240"/>
        <w:jc w:val="both"/>
        <w:rPr>
          <w:rFonts w:ascii="Times New Roman" w:eastAsia="Times New Roman" w:hAnsi="Times New Roman" w:cs="Times New Roman"/>
          <w:color w:val="202124"/>
          <w:lang w:val="en-US"/>
        </w:rPr>
      </w:pPr>
      <w:r w:rsidRPr="007E6633">
        <w:rPr>
          <w:rFonts w:ascii="Times New Roman" w:eastAsia="Times New Roman" w:hAnsi="Times New Roman" w:cs="Times New Roman"/>
          <w:color w:val="202124"/>
          <w:lang w:val="en-US"/>
        </w:rPr>
        <w:t xml:space="preserve">On the first day, a general introduction will be made by various experts. The Summer School will be facilitated by Frederick </w:t>
      </w:r>
      <w:proofErr w:type="spellStart"/>
      <w:r w:rsidRPr="007E6633">
        <w:rPr>
          <w:rFonts w:ascii="Times New Roman" w:eastAsia="Times New Roman" w:hAnsi="Times New Roman" w:cs="Times New Roman"/>
          <w:color w:val="202124"/>
          <w:lang w:val="en-US"/>
        </w:rPr>
        <w:t>Herpers</w:t>
      </w:r>
      <w:proofErr w:type="spellEnd"/>
      <w:r w:rsidRPr="007E6633">
        <w:rPr>
          <w:rFonts w:ascii="Times New Roman" w:eastAsia="Times New Roman" w:hAnsi="Times New Roman" w:cs="Times New Roman"/>
          <w:color w:val="202124"/>
          <w:lang w:val="en-US"/>
        </w:rPr>
        <w:t xml:space="preserve"> and Matteo </w:t>
      </w:r>
      <w:proofErr w:type="spellStart"/>
      <w:r w:rsidRPr="007E6633">
        <w:rPr>
          <w:rFonts w:ascii="Times New Roman" w:eastAsia="Times New Roman" w:hAnsi="Times New Roman" w:cs="Times New Roman"/>
          <w:color w:val="202124"/>
          <w:lang w:val="en-US"/>
        </w:rPr>
        <w:t>Bocci</w:t>
      </w:r>
      <w:proofErr w:type="spellEnd"/>
      <w:r w:rsidRPr="007E6633">
        <w:rPr>
          <w:rFonts w:ascii="Times New Roman" w:eastAsia="Times New Roman" w:hAnsi="Times New Roman" w:cs="Times New Roman"/>
          <w:color w:val="202124"/>
          <w:lang w:val="en-US"/>
        </w:rPr>
        <w:t>. Under each sector, specific case studies will also be presented with relevant International Practitioners.</w:t>
      </w:r>
    </w:p>
    <w:p w14:paraId="44E3BF86" w14:textId="40C93497" w:rsidR="00A704BB" w:rsidRPr="007E6633" w:rsidRDefault="00A704BB" w:rsidP="00A704BB">
      <w:pPr>
        <w:spacing w:before="240" w:after="240"/>
        <w:jc w:val="both"/>
        <w:rPr>
          <w:rFonts w:ascii="Times New Roman" w:eastAsia="Times New Roman" w:hAnsi="Times New Roman" w:cs="Times New Roman"/>
          <w:color w:val="202124"/>
          <w:lang w:val="en-US"/>
        </w:rPr>
      </w:pPr>
      <w:r w:rsidRPr="007E6633">
        <w:rPr>
          <w:rFonts w:ascii="Times New Roman" w:eastAsia="Times New Roman" w:hAnsi="Times New Roman" w:cs="Times New Roman"/>
          <w:b/>
          <w:color w:val="202124"/>
          <w:lang w:val="en-US"/>
        </w:rPr>
        <w:t xml:space="preserve">Frederick </w:t>
      </w:r>
      <w:proofErr w:type="spellStart"/>
      <w:r w:rsidRPr="007E6633">
        <w:rPr>
          <w:rFonts w:ascii="Times New Roman" w:eastAsia="Times New Roman" w:hAnsi="Times New Roman" w:cs="Times New Roman"/>
          <w:b/>
          <w:color w:val="202124"/>
          <w:lang w:val="en-US"/>
        </w:rPr>
        <w:t>Herpers</w:t>
      </w:r>
      <w:proofErr w:type="spellEnd"/>
      <w:r w:rsidRPr="007E6633">
        <w:rPr>
          <w:rFonts w:ascii="Times New Roman" w:eastAsia="Times New Roman" w:hAnsi="Times New Roman" w:cs="Times New Roman"/>
          <w:b/>
          <w:color w:val="202124"/>
          <w:lang w:val="en-US"/>
        </w:rPr>
        <w:t>:</w:t>
      </w:r>
      <w:r w:rsidRPr="007E6633">
        <w:rPr>
          <w:rFonts w:ascii="Times New Roman" w:eastAsia="Times New Roman" w:hAnsi="Times New Roman" w:cs="Times New Roman"/>
          <w:color w:val="202124"/>
          <w:lang w:val="en-US"/>
        </w:rPr>
        <w:t xml:space="preserve"> </w:t>
      </w:r>
      <w:proofErr w:type="spellStart"/>
      <w:r w:rsidRPr="007E6633">
        <w:rPr>
          <w:rFonts w:ascii="Times New Roman" w:eastAsia="Times New Roman" w:hAnsi="Times New Roman" w:cs="Times New Roman"/>
          <w:color w:val="202124"/>
          <w:lang w:val="en-US"/>
        </w:rPr>
        <w:t>Frédérick</w:t>
      </w:r>
      <w:proofErr w:type="spellEnd"/>
      <w:r w:rsidRPr="007E6633">
        <w:rPr>
          <w:rFonts w:ascii="Times New Roman" w:eastAsia="Times New Roman" w:hAnsi="Times New Roman" w:cs="Times New Roman"/>
          <w:color w:val="202124"/>
          <w:lang w:val="en-US"/>
        </w:rPr>
        <w:t xml:space="preserve"> is an engineer in hydrography and oceanography with 13 years of experience in geophysics for civilian and military purposes (e.g., at France’s hydrographic office (SHOM) and the Ministry of </w:t>
      </w:r>
      <w:proofErr w:type="spellStart"/>
      <w:r w:rsidRPr="007E6633">
        <w:rPr>
          <w:rFonts w:ascii="Times New Roman" w:eastAsia="Times New Roman" w:hAnsi="Times New Roman" w:cs="Times New Roman"/>
          <w:color w:val="202124"/>
          <w:lang w:val="en-US"/>
        </w:rPr>
        <w:t>Defence’s</w:t>
      </w:r>
      <w:proofErr w:type="spellEnd"/>
      <w:r w:rsidRPr="007E6633">
        <w:rPr>
          <w:rFonts w:ascii="Times New Roman" w:eastAsia="Times New Roman" w:hAnsi="Times New Roman" w:cs="Times New Roman"/>
          <w:color w:val="202124"/>
          <w:lang w:val="en-US"/>
        </w:rPr>
        <w:t xml:space="preserve"> procurement agency). He is experienced in the design and implementation of integrated maritime and coastal policies at </w:t>
      </w:r>
      <w:r w:rsidR="006213FC">
        <w:rPr>
          <w:rFonts w:ascii="Times New Roman" w:eastAsia="Times New Roman" w:hAnsi="Times New Roman" w:cs="Times New Roman"/>
          <w:color w:val="202124"/>
          <w:lang w:val="en-US"/>
        </w:rPr>
        <w:t xml:space="preserve">the </w:t>
      </w:r>
      <w:r w:rsidRPr="007E6633">
        <w:rPr>
          <w:rFonts w:ascii="Times New Roman" w:eastAsia="Times New Roman" w:hAnsi="Times New Roman" w:cs="Times New Roman"/>
          <w:color w:val="202124"/>
          <w:lang w:val="en-US"/>
        </w:rPr>
        <w:t>EU, national, regional</w:t>
      </w:r>
      <w:r w:rsidR="006213FC">
        <w:rPr>
          <w:rFonts w:ascii="Times New Roman" w:eastAsia="Times New Roman" w:hAnsi="Times New Roman" w:cs="Times New Roman"/>
          <w:color w:val="202124"/>
          <w:lang w:val="en-US"/>
        </w:rPr>
        <w:t>,</w:t>
      </w:r>
      <w:r w:rsidRPr="007E6633">
        <w:rPr>
          <w:rFonts w:ascii="Times New Roman" w:eastAsia="Times New Roman" w:hAnsi="Times New Roman" w:cs="Times New Roman"/>
          <w:color w:val="202124"/>
          <w:lang w:val="en-US"/>
        </w:rPr>
        <w:t xml:space="preserve"> and local level</w:t>
      </w:r>
      <w:r w:rsidR="006213FC">
        <w:rPr>
          <w:rFonts w:ascii="Times New Roman" w:eastAsia="Times New Roman" w:hAnsi="Times New Roman" w:cs="Times New Roman"/>
          <w:color w:val="202124"/>
          <w:lang w:val="en-US"/>
        </w:rPr>
        <w:t>s</w:t>
      </w:r>
      <w:r w:rsidRPr="007E6633">
        <w:rPr>
          <w:rFonts w:ascii="Times New Roman" w:eastAsia="Times New Roman" w:hAnsi="Times New Roman" w:cs="Times New Roman"/>
          <w:color w:val="202124"/>
          <w:lang w:val="en-US"/>
        </w:rPr>
        <w:t>. In a previous position as an Integrated Maritime Policy (IMP) advisor for the French Prime Minister at the General Secretariat for the Sea (SG Mer), he contributed to the development of French maritime policy, notably serving as project manager on maritime issues for France’s ‘</w:t>
      </w:r>
      <w:proofErr w:type="spellStart"/>
      <w:r w:rsidRPr="007E6633">
        <w:rPr>
          <w:rFonts w:ascii="Times New Roman" w:eastAsia="Times New Roman" w:hAnsi="Times New Roman" w:cs="Times New Roman"/>
          <w:color w:val="202124"/>
          <w:lang w:val="en-US"/>
        </w:rPr>
        <w:t>Grenelle</w:t>
      </w:r>
      <w:proofErr w:type="spellEnd"/>
      <w:r w:rsidRPr="007E6633">
        <w:rPr>
          <w:rFonts w:ascii="Times New Roman" w:eastAsia="Times New Roman" w:hAnsi="Times New Roman" w:cs="Times New Roman"/>
          <w:color w:val="202124"/>
          <w:lang w:val="en-US"/>
        </w:rPr>
        <w:t xml:space="preserve"> de la Mer’ in 2009 where he was primarily tasked with inter-ministerial coordination. </w:t>
      </w:r>
    </w:p>
    <w:p w14:paraId="7037490D" w14:textId="3E6A7A3C" w:rsidR="00A704BB" w:rsidRPr="007E6633" w:rsidRDefault="00A704BB" w:rsidP="00A704BB">
      <w:pPr>
        <w:spacing w:before="240" w:after="240"/>
        <w:jc w:val="both"/>
        <w:rPr>
          <w:rFonts w:ascii="Times New Roman" w:eastAsia="Times New Roman" w:hAnsi="Times New Roman" w:cs="Times New Roman"/>
          <w:color w:val="202124"/>
          <w:lang w:val="en-US"/>
        </w:rPr>
      </w:pPr>
      <w:r w:rsidRPr="007E6633">
        <w:rPr>
          <w:rFonts w:ascii="Times New Roman" w:eastAsia="Times New Roman" w:hAnsi="Times New Roman" w:cs="Times New Roman"/>
          <w:color w:val="202124"/>
          <w:lang w:val="en-US"/>
        </w:rPr>
        <w:t xml:space="preserve">As a consultant since 2014 at </w:t>
      </w:r>
      <w:proofErr w:type="spellStart"/>
      <w:r w:rsidRPr="007E6633">
        <w:rPr>
          <w:rFonts w:ascii="Times New Roman" w:eastAsia="Times New Roman" w:hAnsi="Times New Roman" w:cs="Times New Roman"/>
          <w:color w:val="202124"/>
          <w:lang w:val="en-US"/>
        </w:rPr>
        <w:t>Stratégies</w:t>
      </w:r>
      <w:proofErr w:type="spellEnd"/>
      <w:r w:rsidRPr="007E6633">
        <w:rPr>
          <w:rFonts w:ascii="Times New Roman" w:eastAsia="Times New Roman" w:hAnsi="Times New Roman" w:cs="Times New Roman"/>
          <w:color w:val="202124"/>
          <w:lang w:val="en-US"/>
        </w:rPr>
        <w:t xml:space="preserve"> Mer et Littoral (SML), he has been involved in several projects related to Blue Economy in the Atlantic, the Mediterranean</w:t>
      </w:r>
      <w:r w:rsidR="006213FC">
        <w:rPr>
          <w:rFonts w:ascii="Times New Roman" w:eastAsia="Times New Roman" w:hAnsi="Times New Roman" w:cs="Times New Roman"/>
          <w:color w:val="202124"/>
          <w:lang w:val="en-US"/>
        </w:rPr>
        <w:t>,</w:t>
      </w:r>
      <w:r w:rsidRPr="007E6633">
        <w:rPr>
          <w:rFonts w:ascii="Times New Roman" w:eastAsia="Times New Roman" w:hAnsi="Times New Roman" w:cs="Times New Roman"/>
          <w:color w:val="202124"/>
          <w:lang w:val="en-US"/>
        </w:rPr>
        <w:t xml:space="preserve"> and the Black Sea mobilizing his skills and experience in legal and technical matters to develop and implement endorsed maritime strategies and to engage stakeholders in a sustainable blue economy.  He has been the national hub for France since 2018 for </w:t>
      </w:r>
      <w:proofErr w:type="spellStart"/>
      <w:r w:rsidRPr="007E6633">
        <w:rPr>
          <w:rFonts w:ascii="Times New Roman" w:eastAsia="Times New Roman" w:hAnsi="Times New Roman" w:cs="Times New Roman"/>
          <w:color w:val="202124"/>
          <w:lang w:val="en-US"/>
        </w:rPr>
        <w:t>WestMed</w:t>
      </w:r>
      <w:proofErr w:type="spellEnd"/>
      <w:r w:rsidRPr="007E6633">
        <w:rPr>
          <w:rFonts w:ascii="Times New Roman" w:eastAsia="Times New Roman" w:hAnsi="Times New Roman" w:cs="Times New Roman"/>
          <w:color w:val="202124"/>
          <w:lang w:val="en-US"/>
        </w:rPr>
        <w:t xml:space="preserve"> and since 2020 for the Atlantic Action Plan. Since 2018, he has been working in the Black Sea with the Black Sea Blue Growth facility which contributed </w:t>
      </w:r>
      <w:r w:rsidR="006213FC">
        <w:rPr>
          <w:rFonts w:ascii="Times New Roman" w:eastAsia="Times New Roman" w:hAnsi="Times New Roman" w:cs="Times New Roman"/>
          <w:color w:val="202124"/>
          <w:lang w:val="en-US"/>
        </w:rPr>
        <w:t>to</w:t>
      </w:r>
      <w:r w:rsidRPr="007E6633">
        <w:rPr>
          <w:rFonts w:ascii="Times New Roman" w:eastAsia="Times New Roman" w:hAnsi="Times New Roman" w:cs="Times New Roman"/>
          <w:color w:val="202124"/>
          <w:lang w:val="en-US"/>
        </w:rPr>
        <w:t xml:space="preserve"> setting the Common Maritime Agenda</w:t>
      </w:r>
      <w:r w:rsidR="006213FC">
        <w:rPr>
          <w:rFonts w:ascii="Times New Roman" w:eastAsia="Times New Roman" w:hAnsi="Times New Roman" w:cs="Times New Roman"/>
          <w:color w:val="202124"/>
          <w:lang w:val="en-US"/>
        </w:rPr>
        <w:t>,</w:t>
      </w:r>
      <w:r w:rsidRPr="007E6633">
        <w:rPr>
          <w:rFonts w:ascii="Times New Roman" w:eastAsia="Times New Roman" w:hAnsi="Times New Roman" w:cs="Times New Roman"/>
          <w:color w:val="202124"/>
          <w:lang w:val="en-US"/>
        </w:rPr>
        <w:t xml:space="preserve"> and the team leader of the Black Sea assistance Mechanism (BSAM).</w:t>
      </w:r>
    </w:p>
    <w:p w14:paraId="13FA5B9B" w14:textId="53C9C277" w:rsidR="00A704BB" w:rsidRPr="007E6633" w:rsidRDefault="00A704BB" w:rsidP="00A704BB">
      <w:pPr>
        <w:spacing w:before="240" w:after="240"/>
        <w:jc w:val="both"/>
        <w:rPr>
          <w:rFonts w:ascii="Times New Roman" w:eastAsia="Times New Roman" w:hAnsi="Times New Roman" w:cs="Times New Roman"/>
          <w:color w:val="202124"/>
          <w:lang w:val="en-US"/>
        </w:rPr>
      </w:pPr>
      <w:r w:rsidRPr="007E6633">
        <w:rPr>
          <w:rFonts w:ascii="Times New Roman" w:eastAsia="Times New Roman" w:hAnsi="Times New Roman" w:cs="Times New Roman"/>
          <w:b/>
          <w:color w:val="202124"/>
          <w:lang w:val="en-US"/>
        </w:rPr>
        <w:t xml:space="preserve">Matteo </w:t>
      </w:r>
      <w:proofErr w:type="spellStart"/>
      <w:r w:rsidRPr="007E6633">
        <w:rPr>
          <w:rFonts w:ascii="Times New Roman" w:eastAsia="Times New Roman" w:hAnsi="Times New Roman" w:cs="Times New Roman"/>
          <w:b/>
          <w:color w:val="202124"/>
          <w:lang w:val="en-US"/>
        </w:rPr>
        <w:t>Bocci</w:t>
      </w:r>
      <w:proofErr w:type="spellEnd"/>
      <w:r w:rsidRPr="007E6633">
        <w:rPr>
          <w:rFonts w:ascii="Times New Roman" w:eastAsia="Times New Roman" w:hAnsi="Times New Roman" w:cs="Times New Roman"/>
          <w:b/>
          <w:color w:val="202124"/>
          <w:lang w:val="en-US"/>
        </w:rPr>
        <w:t>:</w:t>
      </w:r>
      <w:r w:rsidRPr="007E6633">
        <w:rPr>
          <w:rFonts w:ascii="Times New Roman" w:eastAsia="Times New Roman" w:hAnsi="Times New Roman" w:cs="Times New Roman"/>
          <w:color w:val="202124"/>
          <w:lang w:val="en-US"/>
        </w:rPr>
        <w:t xml:space="preserve"> Matteo holds a Master’s degree in Public Affairs and Administration (MPA) from the London School of Economics (LSE) and Sciences Po Paris and has over 20 years of professional experience. Matteo has worked on Blue Economy topics since the development of the Blue Growth Study for the European Commission’s DG MARE in 2012 and has worked on </w:t>
      </w:r>
      <w:r w:rsidR="006213FC">
        <w:rPr>
          <w:rFonts w:ascii="Times New Roman" w:eastAsia="Times New Roman" w:hAnsi="Times New Roman" w:cs="Times New Roman"/>
          <w:color w:val="202124"/>
          <w:lang w:val="en-US"/>
        </w:rPr>
        <w:t xml:space="preserve">many </w:t>
      </w:r>
      <w:r w:rsidRPr="007E6633">
        <w:rPr>
          <w:rFonts w:ascii="Times New Roman" w:eastAsia="Times New Roman" w:hAnsi="Times New Roman" w:cs="Times New Roman"/>
          <w:color w:val="202124"/>
          <w:lang w:val="en-US"/>
        </w:rPr>
        <w:t>research and capacity-building assignments in Blue Economy, across various EU sea</w:t>
      </w:r>
      <w:r w:rsidR="006213FC">
        <w:rPr>
          <w:rFonts w:ascii="Times New Roman" w:eastAsia="Times New Roman" w:hAnsi="Times New Roman" w:cs="Times New Roman"/>
          <w:color w:val="202124"/>
          <w:lang w:val="en-US"/>
        </w:rPr>
        <w:t xml:space="preserve"> </w:t>
      </w:r>
      <w:r w:rsidRPr="007E6633">
        <w:rPr>
          <w:rFonts w:ascii="Times New Roman" w:eastAsia="Times New Roman" w:hAnsi="Times New Roman" w:cs="Times New Roman"/>
          <w:color w:val="202124"/>
          <w:lang w:val="en-US"/>
        </w:rPr>
        <w:t>basins including the Black Sea. His principal areas of expertise include blue innovation, research, cluster analysis, tourism</w:t>
      </w:r>
      <w:r w:rsidR="006213FC">
        <w:rPr>
          <w:rFonts w:ascii="Times New Roman" w:eastAsia="Times New Roman" w:hAnsi="Times New Roman" w:cs="Times New Roman"/>
          <w:color w:val="202124"/>
          <w:lang w:val="en-US"/>
        </w:rPr>
        <w:t>,</w:t>
      </w:r>
      <w:r w:rsidRPr="007E6633">
        <w:rPr>
          <w:rFonts w:ascii="Times New Roman" w:eastAsia="Times New Roman" w:hAnsi="Times New Roman" w:cs="Times New Roman"/>
          <w:color w:val="202124"/>
          <w:lang w:val="en-US"/>
        </w:rPr>
        <w:t xml:space="preserve"> and renewable energy, as well as governance and support </w:t>
      </w:r>
      <w:r w:rsidR="006213FC">
        <w:rPr>
          <w:rFonts w:ascii="Times New Roman" w:eastAsia="Times New Roman" w:hAnsi="Times New Roman" w:cs="Times New Roman"/>
          <w:color w:val="202124"/>
          <w:lang w:val="en-US"/>
        </w:rPr>
        <w:t>for</w:t>
      </w:r>
      <w:r w:rsidRPr="007E6633">
        <w:rPr>
          <w:rFonts w:ascii="Times New Roman" w:eastAsia="Times New Roman" w:hAnsi="Times New Roman" w:cs="Times New Roman"/>
          <w:color w:val="202124"/>
          <w:lang w:val="en-US"/>
        </w:rPr>
        <w:t xml:space="preserve"> Integrated Maritime Policy (IMP). He has served as Deputy Leader for the West Med Initiative promoted by the EU Commission (DG GROW/NEAR) and as Blue Economy Expert for a DG NEAR project on Blue Economy in ENI South Countries. He has also been a member of several core teams responsible for strategic studies, evaluations</w:t>
      </w:r>
      <w:r w:rsidR="006213FC">
        <w:rPr>
          <w:rFonts w:ascii="Times New Roman" w:eastAsia="Times New Roman" w:hAnsi="Times New Roman" w:cs="Times New Roman"/>
          <w:color w:val="202124"/>
          <w:lang w:val="en-US"/>
        </w:rPr>
        <w:t>,</w:t>
      </w:r>
      <w:bookmarkStart w:id="1" w:name="_GoBack"/>
      <w:bookmarkEnd w:id="1"/>
      <w:r w:rsidRPr="007E6633">
        <w:rPr>
          <w:rFonts w:ascii="Times New Roman" w:eastAsia="Times New Roman" w:hAnsi="Times New Roman" w:cs="Times New Roman"/>
          <w:color w:val="202124"/>
          <w:lang w:val="en-US"/>
        </w:rPr>
        <w:t xml:space="preserve"> and impact assessment</w:t>
      </w:r>
      <w:r w:rsidR="006213FC">
        <w:rPr>
          <w:rFonts w:ascii="Times New Roman" w:eastAsia="Times New Roman" w:hAnsi="Times New Roman" w:cs="Times New Roman"/>
          <w:color w:val="202124"/>
          <w:lang w:val="en-US"/>
        </w:rPr>
        <w:t>s</w:t>
      </w:r>
      <w:r w:rsidRPr="007E6633">
        <w:rPr>
          <w:rFonts w:ascii="Times New Roman" w:eastAsia="Times New Roman" w:hAnsi="Times New Roman" w:cs="Times New Roman"/>
          <w:color w:val="202124"/>
          <w:lang w:val="en-US"/>
        </w:rPr>
        <w:t xml:space="preserve"> for the EU Institutions (Commission, Parliament) in a variety of policy fields. Matteo was involved in the previous contract for the definition of the Common Maritime Agenda.</w:t>
      </w:r>
    </w:p>
    <w:p w14:paraId="069901BC" w14:textId="3AA89DFD" w:rsidR="00A704BB" w:rsidRDefault="00A704BB" w:rsidP="00A704BB">
      <w:pPr>
        <w:spacing w:before="240" w:after="240"/>
        <w:jc w:val="both"/>
        <w:rPr>
          <w:rFonts w:ascii="Times New Roman" w:eastAsia="Times New Roman" w:hAnsi="Times New Roman" w:cs="Times New Roman"/>
          <w:color w:val="202124"/>
          <w:lang w:val="en-US"/>
        </w:rPr>
      </w:pPr>
      <w:r w:rsidRPr="007E6633">
        <w:rPr>
          <w:rFonts w:ascii="Times New Roman" w:eastAsia="Times New Roman" w:hAnsi="Times New Roman" w:cs="Times New Roman"/>
          <w:color w:val="202124"/>
          <w:lang w:val="en-US"/>
        </w:rPr>
        <w:t xml:space="preserve"> </w:t>
      </w:r>
    </w:p>
    <w:p w14:paraId="4D3FC85D" w14:textId="28A88569" w:rsidR="00363334" w:rsidRPr="00A704BB" w:rsidRDefault="008773E4" w:rsidP="008773E4">
      <w:pPr>
        <w:spacing w:before="240" w:after="240"/>
        <w:jc w:val="both"/>
      </w:pPr>
      <w:r w:rsidRPr="00FF0A5B">
        <w:rPr>
          <w:rFonts w:ascii="Times New Roman" w:hAnsi="Times New Roman" w:cs="Times New Roman"/>
          <w:noProof/>
        </w:rPr>
        <w:lastRenderedPageBreak/>
        <w:drawing>
          <wp:anchor distT="0" distB="0" distL="114300" distR="114300" simplePos="0" relativeHeight="251659264" behindDoc="1" locked="0" layoutInCell="1" allowOverlap="1" wp14:anchorId="61368BF9" wp14:editId="7C1A0940">
            <wp:simplePos x="0" y="0"/>
            <wp:positionH relativeFrom="page">
              <wp:align>left</wp:align>
            </wp:positionH>
            <wp:positionV relativeFrom="page">
              <wp:align>top</wp:align>
            </wp:positionV>
            <wp:extent cx="7597140" cy="10742295"/>
            <wp:effectExtent l="0" t="0" r="3810" b="1905"/>
            <wp:wrapTight wrapText="bothSides">
              <wp:wrapPolygon edited="0">
                <wp:start x="0" y="0"/>
                <wp:lineTo x="0" y="21566"/>
                <wp:lineTo x="21557" y="21566"/>
                <wp:lineTo x="21557" y="0"/>
                <wp:lineTo x="0" y="0"/>
              </wp:wrapPolygon>
            </wp:wrapTight>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7140" cy="107422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63334" w:rsidRPr="00A704BB" w:rsidSect="00A704BB">
      <w:footerReference w:type="default" r:id="rId12"/>
      <w:pgSz w:w="11900" w:h="16840"/>
      <w:pgMar w:top="810" w:right="1800" w:bottom="144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80C17" w14:textId="77777777" w:rsidR="004B0CE6" w:rsidRDefault="004B0CE6" w:rsidP="00442542">
      <w:r>
        <w:separator/>
      </w:r>
    </w:p>
  </w:endnote>
  <w:endnote w:type="continuationSeparator" w:id="0">
    <w:p w14:paraId="2FA36595" w14:textId="77777777" w:rsidR="004B0CE6" w:rsidRDefault="004B0CE6" w:rsidP="0044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default"/>
  </w:font>
  <w:font w:name="Calibri">
    <w:panose1 w:val="020F0502020204030204"/>
    <w:charset w:val="A2"/>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502866"/>
      <w:docPartObj>
        <w:docPartGallery w:val="Page Numbers (Bottom of Page)"/>
        <w:docPartUnique/>
      </w:docPartObj>
    </w:sdtPr>
    <w:sdtEndPr>
      <w:rPr>
        <w:noProof/>
      </w:rPr>
    </w:sdtEndPr>
    <w:sdtContent>
      <w:p w14:paraId="5B4C0CBD" w14:textId="20FFA0BB" w:rsidR="00EB57B4" w:rsidRDefault="00EB57B4">
        <w:pPr>
          <w:pStyle w:val="AltBilgi"/>
          <w:jc w:val="right"/>
        </w:pPr>
        <w:r w:rsidRPr="00D905A0">
          <w:rPr>
            <w:noProof/>
          </w:rPr>
          <mc:AlternateContent>
            <mc:Choice Requires="wps">
              <w:drawing>
                <wp:anchor distT="0" distB="0" distL="114300" distR="114300" simplePos="0" relativeHeight="251658239" behindDoc="0" locked="0" layoutInCell="1" allowOverlap="1" wp14:anchorId="46712C87" wp14:editId="0747B475">
                  <wp:simplePos x="0" y="0"/>
                  <wp:positionH relativeFrom="column">
                    <wp:posOffset>1964055</wp:posOffset>
                  </wp:positionH>
                  <wp:positionV relativeFrom="paragraph">
                    <wp:posOffset>-45085</wp:posOffset>
                  </wp:positionV>
                  <wp:extent cx="3571240" cy="612140"/>
                  <wp:effectExtent l="0" t="0" r="0" b="0"/>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612140"/>
                          </a:xfrm>
                          <a:prstGeom prst="rect">
                            <a:avLst/>
                          </a:prstGeom>
                          <a:solidFill>
                            <a:srgbClr val="FFFFFF"/>
                          </a:solidFill>
                          <a:ln w="9525">
                            <a:noFill/>
                            <a:miter lim="800000"/>
                            <a:headEnd/>
                            <a:tailEnd/>
                          </a:ln>
                        </wps:spPr>
                        <wps:txbx>
                          <w:txbxContent>
                            <w:p w14:paraId="15D53E6A" w14:textId="77777777" w:rsidR="00EB57B4" w:rsidRPr="00442542" w:rsidRDefault="00EB57B4" w:rsidP="00442542">
                              <w:pPr>
                                <w:pStyle w:val="Altyaz"/>
                                <w:jc w:val="both"/>
                                <w:rPr>
                                  <w:i w:val="0"/>
                                  <w:sz w:val="20"/>
                                </w:rPr>
                              </w:pPr>
                              <w:proofErr w:type="spellStart"/>
                              <w:r w:rsidRPr="00442542">
                                <w:rPr>
                                  <w:sz w:val="20"/>
                                </w:rPr>
                                <w:t>This</w:t>
                              </w:r>
                              <w:proofErr w:type="spellEnd"/>
                              <w:r w:rsidRPr="00442542">
                                <w:rPr>
                                  <w:sz w:val="20"/>
                                </w:rPr>
                                <w:t xml:space="preserve"> </w:t>
                              </w:r>
                              <w:proofErr w:type="spellStart"/>
                              <w:r w:rsidRPr="00442542">
                                <w:rPr>
                                  <w:sz w:val="20"/>
                                </w:rPr>
                                <w:t>project</w:t>
                              </w:r>
                              <w:proofErr w:type="spellEnd"/>
                              <w:r w:rsidRPr="00442542">
                                <w:rPr>
                                  <w:sz w:val="20"/>
                                </w:rPr>
                                <w:t xml:space="preserve"> has </w:t>
                              </w:r>
                              <w:proofErr w:type="spellStart"/>
                              <w:r w:rsidRPr="00442542">
                                <w:rPr>
                                  <w:sz w:val="20"/>
                                </w:rPr>
                                <w:t>received</w:t>
                              </w:r>
                              <w:proofErr w:type="spellEnd"/>
                              <w:r w:rsidRPr="00442542">
                                <w:rPr>
                                  <w:sz w:val="20"/>
                                </w:rPr>
                                <w:t xml:space="preserve"> </w:t>
                              </w:r>
                              <w:proofErr w:type="spellStart"/>
                              <w:r w:rsidRPr="00442542">
                                <w:rPr>
                                  <w:sz w:val="20"/>
                                </w:rPr>
                                <w:t>funding</w:t>
                              </w:r>
                              <w:proofErr w:type="spellEnd"/>
                              <w:r w:rsidRPr="00442542">
                                <w:rPr>
                                  <w:sz w:val="20"/>
                                </w:rPr>
                                <w:t xml:space="preserve"> </w:t>
                              </w:r>
                              <w:proofErr w:type="spellStart"/>
                              <w:r w:rsidRPr="00442542">
                                <w:rPr>
                                  <w:sz w:val="20"/>
                                </w:rPr>
                                <w:t>from</w:t>
                              </w:r>
                              <w:proofErr w:type="spellEnd"/>
                              <w:r w:rsidRPr="00442542">
                                <w:rPr>
                                  <w:sz w:val="20"/>
                                </w:rPr>
                                <w:t xml:space="preserve"> </w:t>
                              </w:r>
                              <w:proofErr w:type="spellStart"/>
                              <w:r w:rsidRPr="00442542">
                                <w:rPr>
                                  <w:sz w:val="20"/>
                                </w:rPr>
                                <w:t>the</w:t>
                              </w:r>
                              <w:proofErr w:type="spellEnd"/>
                              <w:r w:rsidRPr="00442542">
                                <w:rPr>
                                  <w:sz w:val="20"/>
                                </w:rPr>
                                <w:t xml:space="preserve"> </w:t>
                              </w:r>
                              <w:proofErr w:type="spellStart"/>
                              <w:r w:rsidRPr="00442542">
                                <w:rPr>
                                  <w:sz w:val="20"/>
                                </w:rPr>
                                <w:t>European</w:t>
                              </w:r>
                              <w:proofErr w:type="spellEnd"/>
                              <w:r w:rsidRPr="00442542">
                                <w:rPr>
                                  <w:sz w:val="20"/>
                                </w:rPr>
                                <w:t xml:space="preserve"> </w:t>
                              </w:r>
                              <w:proofErr w:type="spellStart"/>
                              <w:r w:rsidRPr="00442542">
                                <w:rPr>
                                  <w:sz w:val="20"/>
                                </w:rPr>
                                <w:t>Union’s</w:t>
                              </w:r>
                              <w:proofErr w:type="spellEnd"/>
                              <w:r w:rsidRPr="00442542">
                                <w:rPr>
                                  <w:sz w:val="20"/>
                                </w:rPr>
                                <w:t xml:space="preserve"> </w:t>
                              </w:r>
                              <w:proofErr w:type="spellStart"/>
                              <w:r w:rsidRPr="00442542">
                                <w:rPr>
                                  <w:sz w:val="20"/>
                                </w:rPr>
                                <w:t>Horizon</w:t>
                              </w:r>
                              <w:proofErr w:type="spellEnd"/>
                              <w:r w:rsidRPr="00442542">
                                <w:rPr>
                                  <w:sz w:val="20"/>
                                </w:rPr>
                                <w:t xml:space="preserve"> 2020 </w:t>
                              </w:r>
                              <w:proofErr w:type="spellStart"/>
                              <w:r w:rsidRPr="00442542">
                                <w:rPr>
                                  <w:sz w:val="20"/>
                                </w:rPr>
                                <w:t>research</w:t>
                              </w:r>
                              <w:proofErr w:type="spellEnd"/>
                              <w:r w:rsidRPr="00442542">
                                <w:rPr>
                                  <w:sz w:val="20"/>
                                </w:rPr>
                                <w:t xml:space="preserve"> </w:t>
                              </w:r>
                              <w:proofErr w:type="spellStart"/>
                              <w:r w:rsidRPr="00442542">
                                <w:rPr>
                                  <w:sz w:val="20"/>
                                </w:rPr>
                                <w:t>and</w:t>
                              </w:r>
                              <w:proofErr w:type="spellEnd"/>
                              <w:r w:rsidRPr="00442542">
                                <w:rPr>
                                  <w:sz w:val="20"/>
                                </w:rPr>
                                <w:t xml:space="preserve"> </w:t>
                              </w:r>
                              <w:proofErr w:type="spellStart"/>
                              <w:r w:rsidRPr="00442542">
                                <w:rPr>
                                  <w:sz w:val="20"/>
                                </w:rPr>
                                <w:t>innovation</w:t>
                              </w:r>
                              <w:proofErr w:type="spellEnd"/>
                              <w:r w:rsidRPr="00442542">
                                <w:rPr>
                                  <w:sz w:val="20"/>
                                </w:rPr>
                                <w:t xml:space="preserve"> </w:t>
                              </w:r>
                              <w:proofErr w:type="spellStart"/>
                              <w:r w:rsidRPr="00442542">
                                <w:rPr>
                                  <w:sz w:val="20"/>
                                </w:rPr>
                                <w:t>programme</w:t>
                              </w:r>
                              <w:proofErr w:type="spellEnd"/>
                              <w:r w:rsidRPr="00442542">
                                <w:rPr>
                                  <w:sz w:val="20"/>
                                </w:rPr>
                                <w:t xml:space="preserve"> </w:t>
                              </w:r>
                              <w:proofErr w:type="spellStart"/>
                              <w:r w:rsidRPr="00442542">
                                <w:rPr>
                                  <w:sz w:val="20"/>
                                </w:rPr>
                                <w:t>under</w:t>
                              </w:r>
                              <w:proofErr w:type="spellEnd"/>
                              <w:r w:rsidRPr="00442542">
                                <w:rPr>
                                  <w:sz w:val="20"/>
                                </w:rPr>
                                <w:t xml:space="preserve"> </w:t>
                              </w:r>
                              <w:proofErr w:type="spellStart"/>
                              <w:r w:rsidRPr="00442542">
                                <w:rPr>
                                  <w:sz w:val="20"/>
                                </w:rPr>
                                <w:t>grant</w:t>
                              </w:r>
                              <w:proofErr w:type="spellEnd"/>
                              <w:r w:rsidRPr="00442542">
                                <w:rPr>
                                  <w:sz w:val="20"/>
                                </w:rPr>
                                <w:t xml:space="preserve"> </w:t>
                              </w:r>
                              <w:proofErr w:type="spellStart"/>
                              <w:r w:rsidRPr="00442542">
                                <w:rPr>
                                  <w:sz w:val="20"/>
                                </w:rPr>
                                <w:t>agreement</w:t>
                              </w:r>
                              <w:proofErr w:type="spellEnd"/>
                              <w:r w:rsidRPr="00442542">
                                <w:rPr>
                                  <w:sz w:val="20"/>
                                </w:rPr>
                                <w:t xml:space="preserve"> No 101000240</w:t>
                              </w:r>
                            </w:p>
                          </w:txbxContent>
                        </wps:txbx>
                        <wps:bodyPr rot="0" vert="horz" wrap="square" lIns="91440" tIns="45720" rIns="91440" bIns="45720" anchor="t" anchorCtr="0">
                          <a:spAutoFit/>
                        </wps:bodyPr>
                      </wps:wsp>
                    </a:graphicData>
                  </a:graphic>
                </wp:anchor>
              </w:drawing>
            </mc:Choice>
            <mc:Fallback>
              <w:pict>
                <v:shapetype w14:anchorId="46712C87" id="_x0000_t202" coordsize="21600,21600" o:spt="202" path="m,l,21600r21600,l21600,xe">
                  <v:stroke joinstyle="miter"/>
                  <v:path gradientshapeok="t" o:connecttype="rect"/>
                </v:shapetype>
                <v:shape id="_x0000_s1027" type="#_x0000_t202" style="position:absolute;left:0;text-align:left;margin-left:154.65pt;margin-top:-3.55pt;width:281.2pt;height:48.2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" stroked="f">
                  <v:textbox style="mso-fit-shape-to-text:t">
                    <w:txbxContent>
                      <w:p w14:paraId="15D53E6A" w14:textId="77777777" w:rsidR="00EB57B4" w:rsidRPr="00442542" w:rsidRDefault="00EB57B4" w:rsidP="00442542">
                        <w:pPr>
                          <w:pStyle w:val="Subtitle"/>
                          <w:jc w:val="both"/>
                          <w:rPr>
                            <w:i w:val="0"/>
                            <w:sz w:val="20"/>
                          </w:rPr>
                        </w:pPr>
                        <w:proofErr w:type="spellStart"/>
                        <w:r w:rsidRPr="00442542">
                          <w:rPr>
                            <w:sz w:val="20"/>
                          </w:rPr>
                          <w:t>This</w:t>
                        </w:r>
                        <w:proofErr w:type="spellEnd"/>
                        <w:r w:rsidRPr="00442542">
                          <w:rPr>
                            <w:sz w:val="20"/>
                          </w:rPr>
                          <w:t xml:space="preserve"> </w:t>
                        </w:r>
                        <w:proofErr w:type="spellStart"/>
                        <w:r w:rsidRPr="00442542">
                          <w:rPr>
                            <w:sz w:val="20"/>
                          </w:rPr>
                          <w:t>project</w:t>
                        </w:r>
                        <w:proofErr w:type="spellEnd"/>
                        <w:r w:rsidRPr="00442542">
                          <w:rPr>
                            <w:sz w:val="20"/>
                          </w:rPr>
                          <w:t xml:space="preserve"> has </w:t>
                        </w:r>
                        <w:proofErr w:type="spellStart"/>
                        <w:r w:rsidRPr="00442542">
                          <w:rPr>
                            <w:sz w:val="20"/>
                          </w:rPr>
                          <w:t>received</w:t>
                        </w:r>
                        <w:proofErr w:type="spellEnd"/>
                        <w:r w:rsidRPr="00442542">
                          <w:rPr>
                            <w:sz w:val="20"/>
                          </w:rPr>
                          <w:t xml:space="preserve"> </w:t>
                        </w:r>
                        <w:proofErr w:type="spellStart"/>
                        <w:r w:rsidRPr="00442542">
                          <w:rPr>
                            <w:sz w:val="20"/>
                          </w:rPr>
                          <w:t>funding</w:t>
                        </w:r>
                        <w:proofErr w:type="spellEnd"/>
                        <w:r w:rsidRPr="00442542">
                          <w:rPr>
                            <w:sz w:val="20"/>
                          </w:rPr>
                          <w:t xml:space="preserve"> </w:t>
                        </w:r>
                        <w:proofErr w:type="spellStart"/>
                        <w:r w:rsidRPr="00442542">
                          <w:rPr>
                            <w:sz w:val="20"/>
                          </w:rPr>
                          <w:t>from</w:t>
                        </w:r>
                        <w:proofErr w:type="spellEnd"/>
                        <w:r w:rsidRPr="00442542">
                          <w:rPr>
                            <w:sz w:val="20"/>
                          </w:rPr>
                          <w:t xml:space="preserve"> </w:t>
                        </w:r>
                        <w:proofErr w:type="spellStart"/>
                        <w:r w:rsidRPr="00442542">
                          <w:rPr>
                            <w:sz w:val="20"/>
                          </w:rPr>
                          <w:t>the</w:t>
                        </w:r>
                        <w:proofErr w:type="spellEnd"/>
                        <w:r w:rsidRPr="00442542">
                          <w:rPr>
                            <w:sz w:val="20"/>
                          </w:rPr>
                          <w:t xml:space="preserve"> </w:t>
                        </w:r>
                        <w:proofErr w:type="spellStart"/>
                        <w:r w:rsidRPr="00442542">
                          <w:rPr>
                            <w:sz w:val="20"/>
                          </w:rPr>
                          <w:t>European</w:t>
                        </w:r>
                        <w:proofErr w:type="spellEnd"/>
                        <w:r w:rsidRPr="00442542">
                          <w:rPr>
                            <w:sz w:val="20"/>
                          </w:rPr>
                          <w:t xml:space="preserve"> </w:t>
                        </w:r>
                        <w:proofErr w:type="spellStart"/>
                        <w:r w:rsidRPr="00442542">
                          <w:rPr>
                            <w:sz w:val="20"/>
                          </w:rPr>
                          <w:t>Union’s</w:t>
                        </w:r>
                        <w:proofErr w:type="spellEnd"/>
                        <w:r w:rsidRPr="00442542">
                          <w:rPr>
                            <w:sz w:val="20"/>
                          </w:rPr>
                          <w:t xml:space="preserve"> </w:t>
                        </w:r>
                        <w:proofErr w:type="spellStart"/>
                        <w:r w:rsidRPr="00442542">
                          <w:rPr>
                            <w:sz w:val="20"/>
                          </w:rPr>
                          <w:t>Horizon</w:t>
                        </w:r>
                        <w:proofErr w:type="spellEnd"/>
                        <w:r w:rsidRPr="00442542">
                          <w:rPr>
                            <w:sz w:val="20"/>
                          </w:rPr>
                          <w:t xml:space="preserve"> 2020 </w:t>
                        </w:r>
                        <w:proofErr w:type="spellStart"/>
                        <w:r w:rsidRPr="00442542">
                          <w:rPr>
                            <w:sz w:val="20"/>
                          </w:rPr>
                          <w:t>research</w:t>
                        </w:r>
                        <w:proofErr w:type="spellEnd"/>
                        <w:r w:rsidRPr="00442542">
                          <w:rPr>
                            <w:sz w:val="20"/>
                          </w:rPr>
                          <w:t xml:space="preserve"> </w:t>
                        </w:r>
                        <w:proofErr w:type="spellStart"/>
                        <w:r w:rsidRPr="00442542">
                          <w:rPr>
                            <w:sz w:val="20"/>
                          </w:rPr>
                          <w:t>and</w:t>
                        </w:r>
                        <w:proofErr w:type="spellEnd"/>
                        <w:r w:rsidRPr="00442542">
                          <w:rPr>
                            <w:sz w:val="20"/>
                          </w:rPr>
                          <w:t xml:space="preserve"> </w:t>
                        </w:r>
                        <w:proofErr w:type="spellStart"/>
                        <w:r w:rsidRPr="00442542">
                          <w:rPr>
                            <w:sz w:val="20"/>
                          </w:rPr>
                          <w:t>innovation</w:t>
                        </w:r>
                        <w:proofErr w:type="spellEnd"/>
                        <w:r w:rsidRPr="00442542">
                          <w:rPr>
                            <w:sz w:val="20"/>
                          </w:rPr>
                          <w:t xml:space="preserve"> </w:t>
                        </w:r>
                        <w:proofErr w:type="spellStart"/>
                        <w:r w:rsidRPr="00442542">
                          <w:rPr>
                            <w:sz w:val="20"/>
                          </w:rPr>
                          <w:t>programme</w:t>
                        </w:r>
                        <w:proofErr w:type="spellEnd"/>
                        <w:r w:rsidRPr="00442542">
                          <w:rPr>
                            <w:sz w:val="20"/>
                          </w:rPr>
                          <w:t xml:space="preserve"> </w:t>
                        </w:r>
                        <w:proofErr w:type="spellStart"/>
                        <w:r w:rsidRPr="00442542">
                          <w:rPr>
                            <w:sz w:val="20"/>
                          </w:rPr>
                          <w:t>under</w:t>
                        </w:r>
                        <w:proofErr w:type="spellEnd"/>
                        <w:r w:rsidRPr="00442542">
                          <w:rPr>
                            <w:sz w:val="20"/>
                          </w:rPr>
                          <w:t xml:space="preserve"> </w:t>
                        </w:r>
                        <w:proofErr w:type="spellStart"/>
                        <w:r w:rsidRPr="00442542">
                          <w:rPr>
                            <w:sz w:val="20"/>
                          </w:rPr>
                          <w:t>grant</w:t>
                        </w:r>
                        <w:proofErr w:type="spellEnd"/>
                        <w:r w:rsidRPr="00442542">
                          <w:rPr>
                            <w:sz w:val="20"/>
                          </w:rPr>
                          <w:t xml:space="preserve"> </w:t>
                        </w:r>
                        <w:proofErr w:type="spellStart"/>
                        <w:r w:rsidRPr="00442542">
                          <w:rPr>
                            <w:sz w:val="20"/>
                          </w:rPr>
                          <w:t>agreement</w:t>
                        </w:r>
                        <w:proofErr w:type="spellEnd"/>
                        <w:r w:rsidRPr="00442542">
                          <w:rPr>
                            <w:sz w:val="20"/>
                          </w:rPr>
                          <w:t xml:space="preserve"> No 101000240</w:t>
                        </w:r>
                      </w:p>
                    </w:txbxContent>
                  </v:textbox>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sdt>
    <w:sdtPr>
      <w:id w:val="-789593982"/>
      <w:docPartObj>
        <w:docPartGallery w:val="Page Numbers (Bottom of Page)"/>
        <w:docPartUnique/>
      </w:docPartObj>
    </w:sdtPr>
    <w:sdtEndPr/>
    <w:sdtContent>
      <w:p w14:paraId="30C81338" w14:textId="5E8B4C6B" w:rsidR="00EB57B4" w:rsidRDefault="00EB57B4" w:rsidP="00442542">
        <w:pPr>
          <w:pStyle w:val="AltBilgi"/>
          <w:jc w:val="right"/>
        </w:pPr>
        <w:r w:rsidRPr="00D905A0">
          <w:rPr>
            <w:noProof/>
          </w:rPr>
          <w:drawing>
            <wp:anchor distT="0" distB="0" distL="114300" distR="114300" simplePos="0" relativeHeight="251659264" behindDoc="0" locked="0" layoutInCell="1" allowOverlap="1" wp14:anchorId="0CF31D43" wp14:editId="65B65965">
              <wp:simplePos x="0" y="0"/>
              <wp:positionH relativeFrom="column">
                <wp:posOffset>0</wp:posOffset>
              </wp:positionH>
              <wp:positionV relativeFrom="paragraph">
                <wp:posOffset>-314960</wp:posOffset>
              </wp:positionV>
              <wp:extent cx="1990700" cy="1485900"/>
              <wp:effectExtent l="0" t="0" r="0" b="0"/>
              <wp:wrapNone/>
              <wp:docPr id="3" name="Resim 25" descr="C:\Users\ozgun\Desktop\BRIDGE-BS_filigran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sim 25" descr="C:\Users\ozgun\Desktop\BRIDGE-BS_filigran2-01.png"/>
                      <pic:cNvPicPr>
                        <a:picLocks noChangeAspect="1"/>
                      </pic:cNvPicPr>
                    </pic:nvPicPr>
                    <pic:blipFill rotWithShape="1">
                      <a:blip r:embed="rId1" cstate="print">
                        <a:extLst>
                          <a:ext uri="{28A0092B-C50C-407E-A947-70E740481C1C}">
                            <a14:useLocalDpi xmlns:a14="http://schemas.microsoft.com/office/drawing/2010/main" val="0"/>
                          </a:ext>
                        </a:extLst>
                      </a:blip>
                      <a:srcRect l="16208" t="18325" r="57734"/>
                      <a:stretch/>
                    </pic:blipFill>
                    <pic:spPr bwMode="auto">
                      <a:xfrm>
                        <a:off x="0" y="0"/>
                        <a:ext cx="1990700" cy="1485900"/>
                      </a:xfrm>
                      <a:prstGeom prst="rect">
                        <a:avLst/>
                      </a:prstGeom>
                      <a:noFill/>
                      <a:ln>
                        <a:noFill/>
                      </a:ln>
                      <a:extLst>
                        <a:ext uri="{53640926-AAD7-44D8-BBD7-CCE9431645EC}">
                          <a14:shadowObscured xmlns:a14="http://schemas.microsoft.com/office/drawing/2010/main"/>
                        </a:ext>
                      </a:extLst>
                    </pic:spPr>
                  </pic:pic>
                </a:graphicData>
              </a:graphic>
            </wp:anchor>
          </w:drawing>
        </w:r>
        <w:r>
          <w:fldChar w:fldCharType="begin"/>
        </w:r>
        <w:r>
          <w:instrText>PAGE   \* MERGEFORMAT</w:instrText>
        </w:r>
        <w:r>
          <w:fldChar w:fldCharType="separate"/>
        </w:r>
        <w:r>
          <w:t>1</w:t>
        </w:r>
        <w:r>
          <w:fldChar w:fldCharType="end"/>
        </w:r>
      </w:p>
    </w:sdtContent>
  </w:sdt>
  <w:p w14:paraId="0696135B" w14:textId="77777777" w:rsidR="00EB57B4" w:rsidRDefault="00EB57B4" w:rsidP="00442542">
    <w:pPr>
      <w:pStyle w:val="AltBilgi"/>
    </w:pPr>
  </w:p>
  <w:p w14:paraId="52CAE3F2" w14:textId="4377CC76" w:rsidR="00EB57B4" w:rsidRDefault="00EB57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93713" w14:textId="77777777" w:rsidR="004B0CE6" w:rsidRDefault="004B0CE6" w:rsidP="00442542">
      <w:r>
        <w:separator/>
      </w:r>
    </w:p>
  </w:footnote>
  <w:footnote w:type="continuationSeparator" w:id="0">
    <w:p w14:paraId="033AE23D" w14:textId="77777777" w:rsidR="004B0CE6" w:rsidRDefault="004B0CE6" w:rsidP="00442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ECB"/>
    <w:multiLevelType w:val="multilevel"/>
    <w:tmpl w:val="1DB29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0653B0"/>
    <w:multiLevelType w:val="multilevel"/>
    <w:tmpl w:val="B7BA1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4A3870"/>
    <w:multiLevelType w:val="multilevel"/>
    <w:tmpl w:val="D0F4B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E719BA"/>
    <w:multiLevelType w:val="multilevel"/>
    <w:tmpl w:val="3BE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284B32"/>
    <w:multiLevelType w:val="multilevel"/>
    <w:tmpl w:val="2786A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D35087"/>
    <w:multiLevelType w:val="multilevel"/>
    <w:tmpl w:val="1362F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1MrMwtzAyMjUzNzRQ0lEKTi0uzszPAykwqwUAgmZd2CwAAAA="/>
  </w:docVars>
  <w:rsids>
    <w:rsidRoot w:val="00363334"/>
    <w:rsid w:val="00123D1D"/>
    <w:rsid w:val="002436DB"/>
    <w:rsid w:val="002854C5"/>
    <w:rsid w:val="00323E9A"/>
    <w:rsid w:val="00363334"/>
    <w:rsid w:val="003A5723"/>
    <w:rsid w:val="00442542"/>
    <w:rsid w:val="004B0CE6"/>
    <w:rsid w:val="004E1665"/>
    <w:rsid w:val="00565479"/>
    <w:rsid w:val="00597D92"/>
    <w:rsid w:val="005E7B19"/>
    <w:rsid w:val="006213FC"/>
    <w:rsid w:val="008773E4"/>
    <w:rsid w:val="009126C2"/>
    <w:rsid w:val="00A025FA"/>
    <w:rsid w:val="00A704BB"/>
    <w:rsid w:val="00AA121F"/>
    <w:rsid w:val="00AF11CE"/>
    <w:rsid w:val="00B53488"/>
    <w:rsid w:val="00C41A36"/>
    <w:rsid w:val="00DD0D08"/>
    <w:rsid w:val="00EB57B4"/>
    <w:rsid w:val="00F125A5"/>
    <w:rsid w:val="00F94B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70937"/>
  <w15:docId w15:val="{6998D5FB-95F0-43B8-BAB2-80354038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126C46"/>
    <w:pPr>
      <w:ind w:left="720"/>
      <w:contextualSpacing/>
    </w:pPr>
  </w:style>
  <w:style w:type="paragraph" w:styleId="Altyaz">
    <w:name w:val="Subtitle"/>
    <w:basedOn w:val="Normal"/>
    <w:next w:val="Normal"/>
    <w:link w:val="AltyazChar"/>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top w:w="100" w:type="dxa"/>
        <w:left w:w="100" w:type="dxa"/>
        <w:bottom w:w="100" w:type="dxa"/>
        <w:right w:w="100" w:type="dxa"/>
      </w:tblCellMar>
    </w:tblPr>
  </w:style>
  <w:style w:type="table" w:customStyle="1" w:styleId="a0">
    <w:basedOn w:val="NormalTablo"/>
    <w:tblPr>
      <w:tblStyleRowBandSize w:val="1"/>
      <w:tblStyleColBandSize w:val="1"/>
      <w:tblCellMar>
        <w:top w:w="100" w:type="dxa"/>
        <w:left w:w="100" w:type="dxa"/>
        <w:bottom w:w="100" w:type="dxa"/>
        <w:right w:w="10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F125A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25A5"/>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F125A5"/>
    <w:rPr>
      <w:b/>
      <w:bCs/>
    </w:rPr>
  </w:style>
  <w:style w:type="character" w:customStyle="1" w:styleId="AklamaKonusuChar">
    <w:name w:val="Açıklama Konusu Char"/>
    <w:basedOn w:val="AklamaMetniChar"/>
    <w:link w:val="AklamaKonusu"/>
    <w:uiPriority w:val="99"/>
    <w:semiHidden/>
    <w:rsid w:val="00F125A5"/>
    <w:rPr>
      <w:b/>
      <w:bCs/>
      <w:sz w:val="20"/>
      <w:szCs w:val="20"/>
    </w:rPr>
  </w:style>
  <w:style w:type="paragraph" w:styleId="stBilgi">
    <w:name w:val="header"/>
    <w:basedOn w:val="Normal"/>
    <w:link w:val="stBilgiChar"/>
    <w:uiPriority w:val="99"/>
    <w:unhideWhenUsed/>
    <w:rsid w:val="00442542"/>
    <w:pPr>
      <w:tabs>
        <w:tab w:val="center" w:pos="4513"/>
        <w:tab w:val="right" w:pos="9026"/>
      </w:tabs>
    </w:pPr>
  </w:style>
  <w:style w:type="character" w:customStyle="1" w:styleId="stBilgiChar">
    <w:name w:val="Üst Bilgi Char"/>
    <w:basedOn w:val="VarsaylanParagrafYazTipi"/>
    <w:link w:val="stBilgi"/>
    <w:uiPriority w:val="99"/>
    <w:rsid w:val="00442542"/>
  </w:style>
  <w:style w:type="paragraph" w:styleId="AltBilgi">
    <w:name w:val="footer"/>
    <w:basedOn w:val="Normal"/>
    <w:link w:val="AltBilgiChar"/>
    <w:uiPriority w:val="99"/>
    <w:unhideWhenUsed/>
    <w:rsid w:val="00442542"/>
    <w:pPr>
      <w:tabs>
        <w:tab w:val="center" w:pos="4513"/>
        <w:tab w:val="right" w:pos="9026"/>
      </w:tabs>
    </w:pPr>
  </w:style>
  <w:style w:type="character" w:customStyle="1" w:styleId="AltBilgiChar">
    <w:name w:val="Alt Bilgi Char"/>
    <w:basedOn w:val="VarsaylanParagrafYazTipi"/>
    <w:link w:val="AltBilgi"/>
    <w:uiPriority w:val="99"/>
    <w:rsid w:val="00442542"/>
  </w:style>
  <w:style w:type="character" w:customStyle="1" w:styleId="AltyazChar">
    <w:name w:val="Altyazı Char"/>
    <w:basedOn w:val="VarsaylanParagrafYazTipi"/>
    <w:link w:val="Altyaz"/>
    <w:uiPriority w:val="11"/>
    <w:rsid w:val="0044254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bridgeblacksea.org/" TargetMode="External"/><Relationship Id="rId4" Type="http://schemas.openxmlformats.org/officeDocument/2006/relationships/settings" Target="settings.xml"/><Relationship Id="rId9" Type="http://schemas.openxmlformats.org/officeDocument/2006/relationships/hyperlink" Target="http://bridgeblackse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SzA8X/o3w7qY2pC7N8sKKEMOWw==">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1943</Words>
  <Characters>11078</Characters>
  <Application>Microsoft Office Word</Application>
  <DocSecurity>0</DocSecurity>
  <Lines>92</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İlayda Destan Öztürk</dc:creator>
  <cp:lastModifiedBy>ozgun</cp:lastModifiedBy>
  <cp:revision>2</cp:revision>
  <cp:lastPrinted>2022-07-06T08:52:00Z</cp:lastPrinted>
  <dcterms:created xsi:type="dcterms:W3CDTF">2022-07-07T07:56:00Z</dcterms:created>
  <dcterms:modified xsi:type="dcterms:W3CDTF">2022-07-07T07:56:00Z</dcterms:modified>
</cp:coreProperties>
</file>